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48CC" w14:textId="25C3874A" w:rsidR="00FD761F" w:rsidRPr="00765D1A" w:rsidRDefault="00FF5C5F" w:rsidP="00FD761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65D1A">
        <w:rPr>
          <w:rFonts w:ascii="Calibri" w:hAnsi="Calibri" w:cs="Calibri"/>
          <w:b/>
          <w:bCs/>
          <w:sz w:val="28"/>
          <w:szCs w:val="28"/>
        </w:rPr>
        <w:t>Agreement to Refer Dispute to the Pilot Scheme on</w:t>
      </w:r>
    </w:p>
    <w:p w14:paraId="46BD3D11" w14:textId="4AA13976" w:rsidR="00FF5C5F" w:rsidRPr="00765D1A" w:rsidRDefault="00FF5C5F" w:rsidP="00FD761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65D1A">
        <w:rPr>
          <w:rFonts w:ascii="Calibri" w:hAnsi="Calibri" w:cs="Calibri"/>
          <w:b/>
          <w:bCs/>
          <w:sz w:val="28"/>
          <w:szCs w:val="28"/>
        </w:rPr>
        <w:t>Sports Mediation and Arbitration</w:t>
      </w:r>
    </w:p>
    <w:p w14:paraId="0198EE87" w14:textId="238E908A" w:rsidR="00FF5C5F" w:rsidRPr="00FF5C5F" w:rsidRDefault="00FF5C5F" w:rsidP="00FD761F">
      <w:pPr>
        <w:tabs>
          <w:tab w:val="left" w:pos="1356"/>
        </w:tabs>
        <w:rPr>
          <w:rFonts w:ascii="Calibri" w:hAnsi="Calibri" w:cs="Calibri"/>
          <w:b/>
          <w:bCs/>
        </w:rPr>
      </w:pPr>
      <w:r w:rsidRPr="00FF5C5F">
        <w:rPr>
          <w:rFonts w:ascii="Calibri" w:hAnsi="Calibri" w:cs="Calibri"/>
          <w:b/>
          <w:bCs/>
        </w:rPr>
        <w:t>IMPORTANT NOTICE</w:t>
      </w:r>
    </w:p>
    <w:p w14:paraId="1A6DA68D" w14:textId="5FC09C09" w:rsidR="00FF5C5F" w:rsidRDefault="00FF5C5F" w:rsidP="00FF5C5F">
      <w:pPr>
        <w:pStyle w:val="a9"/>
        <w:numPr>
          <w:ilvl w:val="0"/>
          <w:numId w:val="6"/>
        </w:numPr>
        <w:tabs>
          <w:tab w:val="left" w:pos="1356"/>
        </w:tabs>
        <w:jc w:val="both"/>
        <w:rPr>
          <w:rFonts w:ascii="Calibri" w:hAnsi="Calibri" w:cs="Calibri"/>
        </w:rPr>
      </w:pPr>
      <w:r w:rsidRPr="00FF5C5F">
        <w:rPr>
          <w:rFonts w:ascii="Calibri" w:hAnsi="Calibri" w:cs="Calibri"/>
        </w:rPr>
        <w:t>This is a template agreement provided by AALCO Hong Kong Regional Arbitration Centre (“AALCO-HKRAC”) for general reference only.</w:t>
      </w:r>
    </w:p>
    <w:p w14:paraId="6AF0E0FB" w14:textId="5D2F1076" w:rsidR="00FF5C5F" w:rsidRDefault="00FF5C5F" w:rsidP="00FF5C5F">
      <w:pPr>
        <w:pStyle w:val="a9"/>
        <w:numPr>
          <w:ilvl w:val="0"/>
          <w:numId w:val="6"/>
        </w:numPr>
        <w:tabs>
          <w:tab w:val="left" w:pos="1356"/>
        </w:tabs>
        <w:jc w:val="both"/>
        <w:rPr>
          <w:rFonts w:ascii="Calibri" w:hAnsi="Calibri" w:cs="Calibri"/>
        </w:rPr>
      </w:pPr>
      <w:r w:rsidRPr="00FF5C5F">
        <w:rPr>
          <w:rFonts w:ascii="Calibri" w:hAnsi="Calibri" w:cs="Calibri"/>
          <w:b/>
          <w:bCs/>
        </w:rPr>
        <w:t>Parties are strongly advised to seek independent legal advice</w:t>
      </w:r>
      <w:r w:rsidR="002C3152">
        <w:rPr>
          <w:rFonts w:ascii="Calibri" w:hAnsi="Calibri" w:cs="Calibri" w:hint="eastAsia"/>
        </w:rPr>
        <w:t xml:space="preserve"> </w:t>
      </w:r>
      <w:r w:rsidRPr="00FF5C5F">
        <w:rPr>
          <w:rFonts w:ascii="Calibri" w:hAnsi="Calibri" w:cs="Calibri"/>
        </w:rPr>
        <w:t>before signing.</w:t>
      </w:r>
    </w:p>
    <w:p w14:paraId="6303706E" w14:textId="0BF902E6" w:rsidR="00FF5C5F" w:rsidRPr="00FF5C5F" w:rsidRDefault="00FF5C5F" w:rsidP="00FF5C5F">
      <w:pPr>
        <w:pStyle w:val="a9"/>
        <w:numPr>
          <w:ilvl w:val="0"/>
          <w:numId w:val="6"/>
        </w:numPr>
        <w:tabs>
          <w:tab w:val="left" w:pos="1356"/>
        </w:tabs>
        <w:jc w:val="both"/>
        <w:rPr>
          <w:rFonts w:ascii="Calibri" w:hAnsi="Calibri" w:cs="Calibri"/>
        </w:rPr>
      </w:pPr>
      <w:r w:rsidRPr="00FF5C5F">
        <w:rPr>
          <w:rFonts w:ascii="Calibri" w:hAnsi="Calibri" w:cs="Calibri"/>
        </w:rPr>
        <w:t>AALCO-HKRAC accepts no liability for any use of or reliance on this template.</w:t>
      </w:r>
    </w:p>
    <w:p w14:paraId="3882DBFA" w14:textId="0F3DC7FC" w:rsidR="00FF5C5F" w:rsidRPr="00FF5C5F" w:rsidRDefault="00FF5C5F" w:rsidP="00FF5C5F">
      <w:pPr>
        <w:rPr>
          <w:rFonts w:ascii="Calibri" w:hAnsi="Calibri" w:cs="Calibri"/>
        </w:rPr>
      </w:pPr>
      <w:r w:rsidRPr="00FF5C5F">
        <w:rPr>
          <w:rFonts w:ascii="Calibri" w:hAnsi="Calibri" w:cs="Calibri"/>
          <w:b/>
          <w:bCs/>
        </w:rPr>
        <w:t>This Agreement is made on the ______ day of ____, 20___</w:t>
      </w:r>
    </w:p>
    <w:p w14:paraId="7DA66FC4" w14:textId="5925EDBC" w:rsidR="00FF5C5F" w:rsidRPr="00FF5C5F" w:rsidRDefault="00FF5C5F" w:rsidP="00FF5C5F">
      <w:pPr>
        <w:rPr>
          <w:rFonts w:ascii="Calibri" w:hAnsi="Calibri" w:cs="Calibri"/>
        </w:rPr>
      </w:pPr>
      <w:r w:rsidRPr="00FF5C5F">
        <w:rPr>
          <w:rFonts w:ascii="Calibri" w:hAnsi="Calibri" w:cs="Calibri"/>
          <w:b/>
          <w:bCs/>
        </w:rPr>
        <w:t>BETWEEN</w:t>
      </w:r>
    </w:p>
    <w:p w14:paraId="46EC37EE" w14:textId="77777777" w:rsidR="002C3152" w:rsidRDefault="00FF5C5F" w:rsidP="00765D1A">
      <w:pPr>
        <w:ind w:leftChars="200" w:left="480"/>
        <w:rPr>
          <w:rFonts w:ascii="Calibri" w:hAnsi="Calibri" w:cs="Calibri"/>
        </w:rPr>
      </w:pPr>
      <w:r w:rsidRPr="00FF5C5F">
        <w:rPr>
          <w:rFonts w:ascii="Calibri" w:hAnsi="Calibri" w:cs="Calibri"/>
          <w:b/>
          <w:bCs/>
        </w:rPr>
        <w:t>Party A (</w:t>
      </w:r>
      <w:r w:rsidR="00FD761F">
        <w:rPr>
          <w:rFonts w:ascii="Calibri" w:hAnsi="Calibri" w:cs="Calibri" w:hint="eastAsia"/>
          <w:b/>
          <w:bCs/>
        </w:rPr>
        <w:t xml:space="preserve">Initiating Party / </w:t>
      </w:r>
      <w:r w:rsidRPr="00FF5C5F">
        <w:rPr>
          <w:rFonts w:ascii="Calibri" w:hAnsi="Calibri" w:cs="Calibri"/>
          <w:b/>
          <w:bCs/>
        </w:rPr>
        <w:t>Claimant):</w:t>
      </w:r>
    </w:p>
    <w:p w14:paraId="09740B74" w14:textId="77777777" w:rsidR="002C3152" w:rsidRDefault="00FF5C5F" w:rsidP="00765D1A">
      <w:pPr>
        <w:spacing w:after="120"/>
        <w:ind w:leftChars="200" w:left="480"/>
        <w:rPr>
          <w:rFonts w:ascii="Calibri" w:hAnsi="Calibri" w:cs="Calibri"/>
        </w:rPr>
      </w:pPr>
      <w:r w:rsidRPr="00FF5C5F">
        <w:rPr>
          <w:rFonts w:ascii="Calibri" w:hAnsi="Calibri" w:cs="Calibri"/>
        </w:rPr>
        <w:t>Name: ________________________________________</w:t>
      </w:r>
      <w:r>
        <w:rPr>
          <w:rFonts w:ascii="Calibri" w:hAnsi="Calibri" w:cs="Calibri" w:hint="eastAsia"/>
        </w:rPr>
        <w:t>_______________</w:t>
      </w:r>
    </w:p>
    <w:p w14:paraId="1D0AFFF5" w14:textId="77777777" w:rsidR="002C3152" w:rsidRDefault="00FF5C5F" w:rsidP="00765D1A">
      <w:pPr>
        <w:spacing w:after="120"/>
        <w:ind w:leftChars="200" w:left="480"/>
        <w:rPr>
          <w:rFonts w:ascii="Calibri" w:hAnsi="Calibri" w:cs="Calibri"/>
        </w:rPr>
      </w:pPr>
      <w:r w:rsidRPr="00FF5C5F">
        <w:rPr>
          <w:rFonts w:ascii="Calibri" w:hAnsi="Calibri" w:cs="Calibri"/>
        </w:rPr>
        <w:t>Address: ______________________________________</w:t>
      </w:r>
      <w:r>
        <w:rPr>
          <w:rFonts w:ascii="Calibri" w:hAnsi="Calibri" w:cs="Calibri" w:hint="eastAsia"/>
        </w:rPr>
        <w:t>_______________</w:t>
      </w:r>
    </w:p>
    <w:p w14:paraId="3D9A557C" w14:textId="77777777" w:rsidR="002C3152" w:rsidRDefault="00FF5C5F" w:rsidP="00765D1A">
      <w:pPr>
        <w:spacing w:after="120"/>
        <w:ind w:leftChars="200" w:left="480"/>
        <w:rPr>
          <w:rFonts w:ascii="Calibri" w:hAnsi="Calibri" w:cs="Calibri"/>
        </w:rPr>
      </w:pPr>
      <w:r w:rsidRPr="00FF5C5F">
        <w:rPr>
          <w:rFonts w:ascii="Calibri" w:hAnsi="Calibri" w:cs="Calibri"/>
        </w:rPr>
        <w:t>Designated Electronic Address: __________________</w:t>
      </w:r>
      <w:r>
        <w:rPr>
          <w:rFonts w:ascii="Calibri" w:hAnsi="Calibri" w:cs="Calibri" w:hint="eastAsia"/>
        </w:rPr>
        <w:t>_________________</w:t>
      </w:r>
    </w:p>
    <w:p w14:paraId="751AB4E0" w14:textId="0057A67A" w:rsidR="00FF5C5F" w:rsidRPr="00FF5C5F" w:rsidRDefault="00FF5C5F" w:rsidP="00765D1A">
      <w:pPr>
        <w:spacing w:after="200"/>
        <w:ind w:leftChars="200" w:left="480"/>
        <w:rPr>
          <w:rFonts w:ascii="Calibri" w:hAnsi="Calibri" w:cs="Calibri"/>
        </w:rPr>
      </w:pPr>
      <w:r w:rsidRPr="00FF5C5F">
        <w:rPr>
          <w:rFonts w:ascii="Calibri" w:hAnsi="Calibri" w:cs="Calibri"/>
        </w:rPr>
        <w:t>Authorized Representative Name &amp; Title: __________</w:t>
      </w:r>
      <w:r>
        <w:rPr>
          <w:rFonts w:ascii="Calibri" w:hAnsi="Calibri" w:cs="Calibri" w:hint="eastAsia"/>
        </w:rPr>
        <w:t>_________________</w:t>
      </w:r>
    </w:p>
    <w:p w14:paraId="1C99ED30" w14:textId="77777777" w:rsidR="00FF5C5F" w:rsidRPr="00FF5C5F" w:rsidRDefault="00FF5C5F" w:rsidP="00FF5C5F">
      <w:pPr>
        <w:rPr>
          <w:rFonts w:ascii="Calibri" w:hAnsi="Calibri" w:cs="Calibri"/>
        </w:rPr>
      </w:pPr>
      <w:r w:rsidRPr="00FF5C5F">
        <w:rPr>
          <w:rFonts w:ascii="Calibri" w:hAnsi="Calibri" w:cs="Calibri"/>
          <w:b/>
          <w:bCs/>
        </w:rPr>
        <w:t>AND</w:t>
      </w:r>
    </w:p>
    <w:p w14:paraId="7BA4D362" w14:textId="77777777" w:rsidR="002C3152" w:rsidRDefault="00FF5C5F" w:rsidP="00765D1A">
      <w:pPr>
        <w:ind w:leftChars="200" w:left="480"/>
        <w:rPr>
          <w:rFonts w:ascii="Calibri" w:hAnsi="Calibri" w:cs="Calibri"/>
        </w:rPr>
      </w:pPr>
      <w:r w:rsidRPr="00FF5C5F">
        <w:rPr>
          <w:rFonts w:ascii="Calibri" w:hAnsi="Calibri" w:cs="Calibri"/>
          <w:b/>
          <w:bCs/>
        </w:rPr>
        <w:t>Party B (Respondent):</w:t>
      </w:r>
    </w:p>
    <w:p w14:paraId="6C1F7C0E" w14:textId="77777777" w:rsidR="002C3152" w:rsidRDefault="00FF5C5F" w:rsidP="00765D1A">
      <w:pPr>
        <w:spacing w:after="120"/>
        <w:ind w:leftChars="200" w:left="480"/>
        <w:rPr>
          <w:rFonts w:ascii="Calibri" w:hAnsi="Calibri" w:cs="Calibri"/>
        </w:rPr>
      </w:pPr>
      <w:r w:rsidRPr="00FF5C5F">
        <w:rPr>
          <w:rFonts w:ascii="Calibri" w:hAnsi="Calibri" w:cs="Calibri"/>
        </w:rPr>
        <w:t>Name: ________________________________________</w:t>
      </w:r>
      <w:r>
        <w:rPr>
          <w:rFonts w:ascii="Calibri" w:hAnsi="Calibri" w:cs="Calibri" w:hint="eastAsia"/>
        </w:rPr>
        <w:t>______________</w:t>
      </w:r>
    </w:p>
    <w:p w14:paraId="7EAEAFFF" w14:textId="77777777" w:rsidR="002C3152" w:rsidRDefault="00FF5C5F" w:rsidP="00765D1A">
      <w:pPr>
        <w:spacing w:after="120"/>
        <w:ind w:leftChars="200" w:left="480"/>
        <w:rPr>
          <w:rFonts w:ascii="Calibri" w:hAnsi="Calibri" w:cs="Calibri"/>
        </w:rPr>
      </w:pPr>
      <w:r w:rsidRPr="00FF5C5F">
        <w:rPr>
          <w:rFonts w:ascii="Calibri" w:hAnsi="Calibri" w:cs="Calibri"/>
        </w:rPr>
        <w:t>Address: ______________________________________</w:t>
      </w:r>
      <w:r>
        <w:rPr>
          <w:rFonts w:ascii="Calibri" w:hAnsi="Calibri" w:cs="Calibri" w:hint="eastAsia"/>
        </w:rPr>
        <w:t>______________</w:t>
      </w:r>
    </w:p>
    <w:p w14:paraId="0E848804" w14:textId="77777777" w:rsidR="002C3152" w:rsidRDefault="00FF5C5F" w:rsidP="00765D1A">
      <w:pPr>
        <w:spacing w:after="120"/>
        <w:ind w:leftChars="200" w:left="480"/>
        <w:rPr>
          <w:rFonts w:ascii="Calibri" w:hAnsi="Calibri" w:cs="Calibri"/>
        </w:rPr>
      </w:pPr>
      <w:r w:rsidRPr="00FF5C5F">
        <w:rPr>
          <w:rFonts w:ascii="Calibri" w:hAnsi="Calibri" w:cs="Calibri"/>
        </w:rPr>
        <w:t>Designated Electronic Address: __________________</w:t>
      </w:r>
      <w:r>
        <w:rPr>
          <w:rFonts w:ascii="Calibri" w:hAnsi="Calibri" w:cs="Calibri" w:hint="eastAsia"/>
        </w:rPr>
        <w:t>________________</w:t>
      </w:r>
    </w:p>
    <w:p w14:paraId="582D0EFF" w14:textId="136E6E27" w:rsidR="00FF5C5F" w:rsidRPr="00FF5C5F" w:rsidRDefault="00FF5C5F" w:rsidP="00765D1A">
      <w:pPr>
        <w:spacing w:after="200"/>
        <w:ind w:leftChars="200" w:left="480"/>
        <w:rPr>
          <w:rFonts w:ascii="Calibri" w:hAnsi="Calibri" w:cs="Calibri"/>
        </w:rPr>
      </w:pPr>
      <w:r w:rsidRPr="00FF5C5F">
        <w:rPr>
          <w:rFonts w:ascii="Calibri" w:hAnsi="Calibri" w:cs="Calibri"/>
        </w:rPr>
        <w:t>Authorized Representative Name &amp; Title: __________</w:t>
      </w:r>
      <w:r>
        <w:rPr>
          <w:rFonts w:ascii="Calibri" w:hAnsi="Calibri" w:cs="Calibri" w:hint="eastAsia"/>
        </w:rPr>
        <w:t>________________</w:t>
      </w:r>
    </w:p>
    <w:p w14:paraId="53A52E31" w14:textId="77777777" w:rsidR="00FF5C5F" w:rsidRDefault="00FF5C5F" w:rsidP="00FF5C5F">
      <w:pPr>
        <w:rPr>
          <w:rFonts w:ascii="Calibri" w:hAnsi="Calibri" w:cs="Calibri"/>
        </w:rPr>
      </w:pPr>
      <w:r w:rsidRPr="00FF5C5F">
        <w:rPr>
          <w:rFonts w:ascii="Calibri" w:hAnsi="Calibri" w:cs="Calibri"/>
        </w:rPr>
        <w:t>(Party A and Party B hereinafter collectively referred to as the "</w:t>
      </w:r>
      <w:r w:rsidRPr="00FF5C5F">
        <w:rPr>
          <w:rFonts w:ascii="Calibri" w:hAnsi="Calibri" w:cs="Calibri"/>
          <w:b/>
          <w:bCs/>
        </w:rPr>
        <w:t>Parties</w:t>
      </w:r>
      <w:r w:rsidRPr="00FF5C5F">
        <w:rPr>
          <w:rFonts w:ascii="Calibri" w:hAnsi="Calibri" w:cs="Calibri"/>
        </w:rPr>
        <w:t>" and individually as a "</w:t>
      </w:r>
      <w:r w:rsidRPr="00FF5C5F">
        <w:rPr>
          <w:rFonts w:ascii="Calibri" w:hAnsi="Calibri" w:cs="Calibri"/>
          <w:b/>
          <w:bCs/>
        </w:rPr>
        <w:t>Party</w:t>
      </w:r>
      <w:r w:rsidRPr="00FF5C5F">
        <w:rPr>
          <w:rFonts w:ascii="Calibri" w:hAnsi="Calibri" w:cs="Calibri"/>
        </w:rPr>
        <w:t>")</w:t>
      </w:r>
    </w:p>
    <w:p w14:paraId="031167B2" w14:textId="09CD88F9" w:rsidR="00FD761F" w:rsidRPr="00FF5C5F" w:rsidRDefault="00FD761F" w:rsidP="00131F3B">
      <w:pPr>
        <w:jc w:val="both"/>
        <w:rPr>
          <w:rFonts w:ascii="Calibri" w:hAnsi="Calibri" w:cs="Calibri"/>
        </w:rPr>
      </w:pPr>
      <w:r w:rsidRPr="00FD761F">
        <w:rPr>
          <w:rFonts w:ascii="Calibri" w:hAnsi="Calibri" w:cs="Calibri"/>
        </w:rPr>
        <w:t>[</w:t>
      </w:r>
      <w:r w:rsidRPr="00FD761F">
        <w:rPr>
          <w:rFonts w:ascii="Calibri" w:hAnsi="Calibri" w:cs="Calibri"/>
          <w:i/>
          <w:iCs/>
        </w:rPr>
        <w:t>If more than two parties are involved, please add additional party information and signature blocks below.</w:t>
      </w:r>
      <w:r w:rsidRPr="00FD761F">
        <w:rPr>
          <w:rFonts w:ascii="Calibri" w:hAnsi="Calibri" w:cs="Calibri"/>
        </w:rPr>
        <w:t>]</w:t>
      </w:r>
    </w:p>
    <w:p w14:paraId="2706814B" w14:textId="77777777" w:rsidR="005508CB" w:rsidRPr="005508CB" w:rsidRDefault="005508CB" w:rsidP="005508CB">
      <w:pPr>
        <w:numPr>
          <w:ilvl w:val="0"/>
          <w:numId w:val="7"/>
        </w:numPr>
      </w:pPr>
      <w:r w:rsidRPr="005508CB">
        <w:rPr>
          <w:b/>
          <w:bCs/>
        </w:rPr>
        <w:t>Dispute Description:</w:t>
      </w:r>
    </w:p>
    <w:p w14:paraId="3FAD16E5" w14:textId="4E90E0A2" w:rsidR="005508CB" w:rsidRPr="003947A0" w:rsidRDefault="005508CB" w:rsidP="00131F3B">
      <w:pPr>
        <w:jc w:val="both"/>
      </w:pPr>
      <w:r w:rsidRPr="003947A0">
        <w:t>Disputes have arisen between the Parties concerning: [</w:t>
      </w:r>
      <w:r w:rsidRPr="003947A0">
        <w:rPr>
          <w:i/>
          <w:iCs/>
        </w:rPr>
        <w:t>Briefly describe the subject matter of the dispute, e.g., "alleged breach of a sponsorship agreement" or "a decision regarding athlete eligibility".</w:t>
      </w:r>
      <w:r w:rsidRPr="003947A0">
        <w:t>]</w:t>
      </w:r>
    </w:p>
    <w:p w14:paraId="6F5F98EB" w14:textId="58227A67" w:rsidR="005508CB" w:rsidRDefault="005508CB" w:rsidP="005508CB">
      <w:pPr>
        <w:rPr>
          <w:b/>
          <w:bCs/>
        </w:rPr>
      </w:pPr>
      <w:r>
        <w:rPr>
          <w:rFonts w:hint="eastAsia"/>
          <w:b/>
          <w:bCs/>
        </w:rPr>
        <w:t>_________________________________________________________________________________</w:t>
      </w:r>
      <w:r w:rsidR="00FB7DC4">
        <w:rPr>
          <w:rFonts w:hint="eastAsia"/>
          <w:b/>
          <w:bCs/>
        </w:rPr>
        <w:t>_________________________________________________________________________________</w:t>
      </w:r>
      <w:r>
        <w:rPr>
          <w:rFonts w:hint="eastAsia"/>
          <w:b/>
          <w:bCs/>
        </w:rPr>
        <w:t>_________________________________________________________________________________</w:t>
      </w:r>
    </w:p>
    <w:p w14:paraId="6F31BACE" w14:textId="77777777" w:rsidR="002C3152" w:rsidRDefault="005508CB" w:rsidP="005508CB">
      <w:r w:rsidRPr="005508CB">
        <w:rPr>
          <w:b/>
          <w:bCs/>
        </w:rPr>
        <w:lastRenderedPageBreak/>
        <w:t>Underlying Contract/Relationship (if any):</w:t>
      </w:r>
    </w:p>
    <w:p w14:paraId="58132DF4" w14:textId="77777777" w:rsidR="002C3152" w:rsidRDefault="005508CB" w:rsidP="005508CB">
      <w:r w:rsidRPr="005508CB">
        <w:t>[</w:t>
      </w:r>
      <w:r w:rsidRPr="005508CB">
        <w:rPr>
          <w:i/>
          <w:iCs/>
        </w:rPr>
        <w:t>Optional: Identify any relevant contract or document.</w:t>
      </w:r>
      <w:r w:rsidRPr="005508CB">
        <w:t>]</w:t>
      </w:r>
    </w:p>
    <w:p w14:paraId="30BD4FF6" w14:textId="42B29537" w:rsidR="005508CB" w:rsidRDefault="002C3152" w:rsidP="005508CB">
      <w:sdt>
        <w:sdtPr>
          <w:rPr>
            <w:rFonts w:eastAsia="DengXian"/>
            <w:lang w:val="en-US"/>
          </w:rPr>
          <w:id w:val="194356643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508CB" w:rsidRPr="005508CB">
        <w:t xml:space="preserve"> A copy is attached and forms part of this Agreement.</w:t>
      </w:r>
    </w:p>
    <w:p w14:paraId="563F50B9" w14:textId="0538AFBA" w:rsidR="00FD761F" w:rsidRPr="00252DCE" w:rsidRDefault="00FD761F" w:rsidP="00FD761F">
      <w:pPr>
        <w:pStyle w:val="a9"/>
        <w:numPr>
          <w:ilvl w:val="0"/>
          <w:numId w:val="7"/>
        </w:numPr>
      </w:pPr>
      <w:r w:rsidRPr="00FD761F">
        <w:rPr>
          <w:b/>
          <w:bCs/>
        </w:rPr>
        <w:t>Agreement:</w:t>
      </w:r>
    </w:p>
    <w:p w14:paraId="5608AAD6" w14:textId="0A375E5C" w:rsidR="00FD761F" w:rsidRPr="00252DCE" w:rsidRDefault="00FD761F" w:rsidP="00FD761F">
      <w:pPr>
        <w:numPr>
          <w:ilvl w:val="0"/>
          <w:numId w:val="13"/>
        </w:numPr>
        <w:jc w:val="both"/>
      </w:pPr>
      <w:r w:rsidRPr="00252DCE">
        <w:rPr>
          <w:b/>
          <w:bCs/>
        </w:rPr>
        <w:t>Submission to Pilot Scheme:</w:t>
      </w:r>
      <w:r w:rsidR="002C3152">
        <w:rPr>
          <w:rFonts w:hint="eastAsia"/>
        </w:rPr>
        <w:t xml:space="preserve"> </w:t>
      </w:r>
      <w:r w:rsidRPr="00252DCE">
        <w:t xml:space="preserve">The Parties agree to submit the above dispute to the Sports Dispute Resolution </w:t>
      </w:r>
      <w:r>
        <w:rPr>
          <w:rFonts w:hint="eastAsia"/>
        </w:rPr>
        <w:t xml:space="preserve">Pilot Scheme Mediation and Arbitration Rules </w:t>
      </w:r>
      <w:r w:rsidRPr="00252DCE">
        <w:t>for resolution (</w:t>
      </w:r>
      <w:r w:rsidR="002C3152">
        <w:rPr>
          <w:rFonts w:hint="eastAsia"/>
        </w:rPr>
        <w:t xml:space="preserve">the </w:t>
      </w:r>
      <w:r w:rsidRPr="00252DCE">
        <w:t>“</w:t>
      </w:r>
      <w:r w:rsidRPr="00252DCE">
        <w:rPr>
          <w:b/>
          <w:bCs/>
        </w:rPr>
        <w:t>Rules</w:t>
      </w:r>
      <w:r w:rsidRPr="00252DCE">
        <w:t>”).</w:t>
      </w:r>
    </w:p>
    <w:p w14:paraId="258EC795" w14:textId="6C7687CF" w:rsidR="00FD761F" w:rsidRPr="00252DCE" w:rsidRDefault="00FD761F" w:rsidP="00FD761F">
      <w:pPr>
        <w:numPr>
          <w:ilvl w:val="0"/>
          <w:numId w:val="13"/>
        </w:numPr>
        <w:jc w:val="both"/>
      </w:pPr>
      <w:r w:rsidRPr="00252DCE">
        <w:rPr>
          <w:b/>
          <w:bCs/>
        </w:rPr>
        <w:t>Two-Stage Process:</w:t>
      </w:r>
      <w:r w:rsidR="002C3152">
        <w:rPr>
          <w:rFonts w:hint="eastAsia"/>
        </w:rPr>
        <w:t xml:space="preserve"> </w:t>
      </w:r>
      <w:r w:rsidRPr="00252DCE">
        <w:t xml:space="preserve">The dispute shall first be referred to mediation. If not fully settled, any Party </w:t>
      </w:r>
      <w:r w:rsidRPr="000B3DA9">
        <w:t>may</w:t>
      </w:r>
      <w:r w:rsidRPr="00252DCE">
        <w:t xml:space="preserve"> refer it to arbitration under the Rules. </w:t>
      </w:r>
      <w:r w:rsidRPr="000B3DA9">
        <w:t>The Parties may agree,</w:t>
      </w:r>
      <w:r w:rsidRPr="00252DCE">
        <w:t xml:space="preserve"> or a Party may demonstrate, that the dispute involves non-</w:t>
      </w:r>
      <w:proofErr w:type="spellStart"/>
      <w:r w:rsidRPr="00252DCE">
        <w:t>mediable</w:t>
      </w:r>
      <w:proofErr w:type="spellEnd"/>
      <w:r w:rsidRPr="00252DCE">
        <w:t xml:space="preserve"> matters (e.g., doping, match-fixing) and proceed directly to arbitration.</w:t>
      </w:r>
    </w:p>
    <w:p w14:paraId="718B71EC" w14:textId="620F8527" w:rsidR="00FD761F" w:rsidRPr="00252DCE" w:rsidRDefault="00FD761F" w:rsidP="00FD761F">
      <w:pPr>
        <w:numPr>
          <w:ilvl w:val="0"/>
          <w:numId w:val="13"/>
        </w:numPr>
        <w:jc w:val="both"/>
      </w:pPr>
      <w:r w:rsidRPr="00252DCE">
        <w:rPr>
          <w:b/>
          <w:bCs/>
        </w:rPr>
        <w:t>Broad Arbitration Jurisdiction:</w:t>
      </w:r>
      <w:r w:rsidR="002C3152">
        <w:rPr>
          <w:rFonts w:hint="eastAsia"/>
        </w:rPr>
        <w:t xml:space="preserve"> </w:t>
      </w:r>
      <w:r w:rsidRPr="00252DCE">
        <w:t xml:space="preserve">The arbitral tribunal shall have jurisdiction over all disputes arising out of or in connection with any contract or non-contractual relationship related to the subject matter of the </w:t>
      </w:r>
      <w:proofErr w:type="gramStart"/>
      <w:r w:rsidRPr="00252DCE">
        <w:t>dispute, and</w:t>
      </w:r>
      <w:proofErr w:type="gramEnd"/>
      <w:r w:rsidRPr="00252DCE">
        <w:t xml:space="preserve"> shall have the power to rule on its own jurisdiction.</w:t>
      </w:r>
    </w:p>
    <w:p w14:paraId="4024C308" w14:textId="682CBE9C" w:rsidR="00786D43" w:rsidRPr="00786D43" w:rsidRDefault="00786D43" w:rsidP="00786D43">
      <w:pPr>
        <w:numPr>
          <w:ilvl w:val="0"/>
          <w:numId w:val="13"/>
        </w:numPr>
        <w:shd w:val="clear" w:color="auto" w:fill="FFFFFF"/>
        <w:spacing w:before="100" w:beforeAutospacing="1" w:after="75" w:line="240" w:lineRule="auto"/>
        <w:jc w:val="both"/>
      </w:pPr>
      <w:r w:rsidRPr="00786D43">
        <w:rPr>
          <w:rFonts w:hint="eastAsia"/>
          <w:b/>
          <w:bCs/>
        </w:rPr>
        <w:t>Applicable Law:</w:t>
      </w:r>
      <w:r w:rsidRPr="00786D43">
        <w:rPr>
          <w:rFonts w:hint="eastAsia"/>
        </w:rPr>
        <w:t xml:space="preserve"> </w:t>
      </w:r>
      <w:r w:rsidRPr="00786D43">
        <w:t>The applicable law of the arbitration agreement and of the procedure for the arbitration conducted under the Rules shall be the laws of the Hong Kong SAR.</w:t>
      </w:r>
    </w:p>
    <w:p w14:paraId="0D9E5FED" w14:textId="63654C16" w:rsidR="00FD761F" w:rsidRPr="00252DCE" w:rsidRDefault="00FD761F" w:rsidP="00FD761F">
      <w:pPr>
        <w:numPr>
          <w:ilvl w:val="0"/>
          <w:numId w:val="13"/>
        </w:numPr>
      </w:pPr>
      <w:r w:rsidRPr="00252DCE">
        <w:rPr>
          <w:b/>
          <w:bCs/>
        </w:rPr>
        <w:t>Key Procedural Terms (unless otherwise agreed):</w:t>
      </w:r>
    </w:p>
    <w:p w14:paraId="0FD2BDE0" w14:textId="11E7C55B" w:rsidR="00FD761F" w:rsidRPr="00252DCE" w:rsidRDefault="00FD761F" w:rsidP="00FD761F">
      <w:pPr>
        <w:numPr>
          <w:ilvl w:val="1"/>
          <w:numId w:val="13"/>
        </w:numPr>
      </w:pPr>
      <w:r w:rsidRPr="00252DCE">
        <w:rPr>
          <w:b/>
          <w:bCs/>
        </w:rPr>
        <w:t>Seat of Arbitration:</w:t>
      </w:r>
      <w:r w:rsidR="002C3152">
        <w:rPr>
          <w:rFonts w:hint="eastAsia"/>
        </w:rPr>
        <w:t xml:space="preserve"> </w:t>
      </w:r>
      <w:r w:rsidRPr="00252DCE">
        <w:t>Hong Kong, China</w:t>
      </w:r>
    </w:p>
    <w:p w14:paraId="22CAE563" w14:textId="332C62EC" w:rsidR="00FD761F" w:rsidRPr="00713BF2" w:rsidRDefault="00FD761F" w:rsidP="00FD761F">
      <w:pPr>
        <w:numPr>
          <w:ilvl w:val="1"/>
          <w:numId w:val="13"/>
        </w:numPr>
      </w:pPr>
      <w:r w:rsidRPr="00713BF2">
        <w:rPr>
          <w:b/>
          <w:bCs/>
        </w:rPr>
        <w:t>Language:</w:t>
      </w:r>
      <w:r w:rsidR="002C3152" w:rsidRPr="00713BF2">
        <w:rPr>
          <w:rFonts w:eastAsia="DengXian"/>
          <w:lang w:val="en-US"/>
        </w:rPr>
        <w:t xml:space="preserve"> </w:t>
      </w:r>
      <w:sdt>
        <w:sdtPr>
          <w:rPr>
            <w:rFonts w:eastAsia="DengXian"/>
            <w:lang w:val="en-US"/>
          </w:rPr>
          <w:id w:val="81075636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C3152" w:rsidRPr="00713BF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713BF2">
        <w:t xml:space="preserve"> English / </w:t>
      </w:r>
      <w:sdt>
        <w:sdtPr>
          <w:rPr>
            <w:rFonts w:eastAsia="DengXian"/>
            <w:lang w:val="en-US"/>
          </w:rPr>
          <w:id w:val="48675092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C3152" w:rsidRPr="00713BF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C3152" w:rsidRPr="00713BF2">
        <w:t xml:space="preserve"> </w:t>
      </w:r>
      <w:r w:rsidRPr="00713BF2">
        <w:t>Chinese</w:t>
      </w:r>
    </w:p>
    <w:p w14:paraId="5CCEC47B" w14:textId="7290AC3C" w:rsidR="00FD761F" w:rsidRPr="00252DCE" w:rsidRDefault="00FD761F" w:rsidP="00FD761F">
      <w:pPr>
        <w:numPr>
          <w:ilvl w:val="1"/>
          <w:numId w:val="13"/>
        </w:numPr>
      </w:pPr>
      <w:r w:rsidRPr="00252DCE">
        <w:rPr>
          <w:b/>
          <w:bCs/>
        </w:rPr>
        <w:t>Number of Arbitrators:</w:t>
      </w:r>
      <w:r w:rsidR="002C3152" w:rsidRPr="002C3152">
        <w:rPr>
          <w:rFonts w:eastAsia="DengXian"/>
          <w:lang w:val="en-US"/>
        </w:rPr>
        <w:t xml:space="preserve"> </w:t>
      </w:r>
      <w:sdt>
        <w:sdtPr>
          <w:rPr>
            <w:rFonts w:eastAsia="DengXian"/>
            <w:lang w:val="en-US"/>
          </w:rPr>
          <w:id w:val="-75805422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C315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C3152" w:rsidRPr="005508CB">
        <w:t xml:space="preserve"> </w:t>
      </w:r>
      <w:r w:rsidRPr="00252DCE">
        <w:t xml:space="preserve">One / </w:t>
      </w:r>
      <w:sdt>
        <w:sdtPr>
          <w:rPr>
            <w:rFonts w:eastAsia="DengXian"/>
            <w:lang w:val="en-US"/>
          </w:rPr>
          <w:id w:val="-30123830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C315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C3152" w:rsidRPr="005508CB">
        <w:t xml:space="preserve"> </w:t>
      </w:r>
      <w:r w:rsidRPr="00252DCE">
        <w:t>Three</w:t>
      </w:r>
    </w:p>
    <w:p w14:paraId="03548166" w14:textId="0A658F58" w:rsidR="00FD761F" w:rsidRPr="00252DCE" w:rsidRDefault="00FD761F" w:rsidP="00FD761F">
      <w:pPr>
        <w:numPr>
          <w:ilvl w:val="0"/>
          <w:numId w:val="13"/>
        </w:numPr>
      </w:pPr>
      <w:r w:rsidRPr="00252DCE">
        <w:rPr>
          <w:b/>
          <w:bCs/>
        </w:rPr>
        <w:t>General:</w:t>
      </w:r>
      <w:r w:rsidR="002C3152">
        <w:rPr>
          <w:rFonts w:hint="eastAsia"/>
        </w:rPr>
        <w:t xml:space="preserve"> </w:t>
      </w:r>
      <w:r w:rsidRPr="00252DCE">
        <w:t>The Parties agree to be bound by the Rules, including provisions on communications, costs, and subsidies.</w:t>
      </w:r>
    </w:p>
    <w:p w14:paraId="1DB19F28" w14:textId="77777777" w:rsidR="00FB7DC4" w:rsidRDefault="00FB7DC4" w:rsidP="00FB7DC4">
      <w:pPr>
        <w:spacing w:after="0"/>
      </w:pPr>
    </w:p>
    <w:p w14:paraId="5BF4C9F2" w14:textId="0EE5B732" w:rsidR="00FD761F" w:rsidRPr="00252DCE" w:rsidRDefault="00FD761F" w:rsidP="00FD761F">
      <w:r w:rsidRPr="00252DCE">
        <w:t>This Agreement constitutes the entire understanding between the Parties regarding submission of the dispute to the Pilot Scheme.</w:t>
      </w:r>
    </w:p>
    <w:tbl>
      <w:tblPr>
        <w:tblStyle w:val="af3"/>
        <w:tblW w:w="9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3629"/>
        <w:gridCol w:w="931"/>
        <w:gridCol w:w="3705"/>
      </w:tblGrid>
      <w:tr w:rsidR="00FB7DC4" w14:paraId="7C320372" w14:textId="77777777" w:rsidTr="00FB7DC4">
        <w:trPr>
          <w:trHeight w:val="384"/>
        </w:trPr>
        <w:tc>
          <w:tcPr>
            <w:tcW w:w="9196" w:type="dxa"/>
            <w:gridSpan w:val="4"/>
          </w:tcPr>
          <w:p w14:paraId="322623A3" w14:textId="7ABC1428" w:rsidR="00FB7DC4" w:rsidRDefault="00FB7DC4" w:rsidP="00FD761F">
            <w:bookmarkStart w:id="0" w:name="_Hlk219991680"/>
            <w:r w:rsidRPr="003947A0">
              <w:t>SIGNED for and on behalf of</w:t>
            </w:r>
          </w:p>
        </w:tc>
      </w:tr>
      <w:tr w:rsidR="00FB7DC4" w14:paraId="2D15E1A3" w14:textId="77777777" w:rsidTr="00FB7DC4">
        <w:trPr>
          <w:trHeight w:val="365"/>
        </w:trPr>
        <w:tc>
          <w:tcPr>
            <w:tcW w:w="4560" w:type="dxa"/>
            <w:gridSpan w:val="2"/>
          </w:tcPr>
          <w:p w14:paraId="17E52425" w14:textId="3F867727" w:rsidR="00FB7DC4" w:rsidRDefault="00FB7DC4" w:rsidP="00FD761F">
            <w:r w:rsidRPr="003947A0">
              <w:rPr>
                <w:b/>
                <w:bCs/>
              </w:rPr>
              <w:t>PARTY A</w:t>
            </w:r>
          </w:p>
        </w:tc>
        <w:tc>
          <w:tcPr>
            <w:tcW w:w="4635" w:type="dxa"/>
            <w:gridSpan w:val="2"/>
          </w:tcPr>
          <w:p w14:paraId="74E5C079" w14:textId="6DBFFDF4" w:rsidR="00FB7DC4" w:rsidRDefault="00FB7DC4" w:rsidP="00FD761F">
            <w:r w:rsidRPr="003947A0">
              <w:rPr>
                <w:b/>
                <w:bCs/>
              </w:rPr>
              <w:t>PARTY B</w:t>
            </w:r>
          </w:p>
        </w:tc>
      </w:tr>
      <w:tr w:rsidR="00FB7DC4" w14:paraId="52C69C9E" w14:textId="77777777" w:rsidTr="00FB7DC4">
        <w:trPr>
          <w:trHeight w:val="384"/>
        </w:trPr>
        <w:tc>
          <w:tcPr>
            <w:tcW w:w="931" w:type="dxa"/>
          </w:tcPr>
          <w:p w14:paraId="3B7DF179" w14:textId="046C5887" w:rsidR="00FB7DC4" w:rsidRDefault="00FB7DC4" w:rsidP="00FB7DC4">
            <w:pPr>
              <w:jc w:val="right"/>
            </w:pPr>
            <w:r w:rsidRPr="003947A0">
              <w:t>By</w:t>
            </w:r>
          </w:p>
        </w:tc>
        <w:tc>
          <w:tcPr>
            <w:tcW w:w="3629" w:type="dxa"/>
          </w:tcPr>
          <w:p w14:paraId="69A57ED4" w14:textId="329EC878" w:rsidR="00FB7DC4" w:rsidRDefault="00FB7DC4" w:rsidP="00FB7DC4">
            <w:r>
              <w:rPr>
                <w:rFonts w:hint="eastAsia"/>
              </w:rPr>
              <w:t xml:space="preserve">: </w:t>
            </w:r>
            <w:r w:rsidRPr="003947A0">
              <w:t>________________________</w:t>
            </w:r>
          </w:p>
        </w:tc>
        <w:tc>
          <w:tcPr>
            <w:tcW w:w="931" w:type="dxa"/>
          </w:tcPr>
          <w:p w14:paraId="0CFF7CFC" w14:textId="7A91C178" w:rsidR="00FB7DC4" w:rsidRDefault="00FB7DC4" w:rsidP="00FB7DC4">
            <w:pPr>
              <w:jc w:val="right"/>
            </w:pPr>
            <w:r w:rsidRPr="003947A0">
              <w:t>By</w:t>
            </w:r>
          </w:p>
        </w:tc>
        <w:tc>
          <w:tcPr>
            <w:tcW w:w="3704" w:type="dxa"/>
          </w:tcPr>
          <w:p w14:paraId="406A8D96" w14:textId="7C00C249" w:rsidR="00FB7DC4" w:rsidRDefault="00FB7DC4" w:rsidP="00FB7DC4">
            <w:r>
              <w:rPr>
                <w:rFonts w:hint="eastAsia"/>
              </w:rPr>
              <w:t xml:space="preserve">: </w:t>
            </w:r>
            <w:r w:rsidRPr="003947A0">
              <w:t>________________________</w:t>
            </w:r>
          </w:p>
        </w:tc>
      </w:tr>
      <w:tr w:rsidR="00FB7DC4" w14:paraId="318FB111" w14:textId="77777777" w:rsidTr="00FB7DC4">
        <w:trPr>
          <w:trHeight w:val="365"/>
        </w:trPr>
        <w:tc>
          <w:tcPr>
            <w:tcW w:w="931" w:type="dxa"/>
          </w:tcPr>
          <w:p w14:paraId="2DFAD713" w14:textId="4B8CF14F" w:rsidR="00FB7DC4" w:rsidRPr="003947A0" w:rsidRDefault="00FB7DC4" w:rsidP="00FB7DC4">
            <w:pPr>
              <w:jc w:val="right"/>
            </w:pPr>
            <w:r w:rsidRPr="003947A0">
              <w:t>Name</w:t>
            </w:r>
          </w:p>
        </w:tc>
        <w:tc>
          <w:tcPr>
            <w:tcW w:w="3629" w:type="dxa"/>
          </w:tcPr>
          <w:p w14:paraId="0B19BC49" w14:textId="29C0335E" w:rsidR="00FB7DC4" w:rsidRPr="003947A0" w:rsidRDefault="00FB7DC4" w:rsidP="00FB7DC4">
            <w:r>
              <w:rPr>
                <w:rFonts w:hint="eastAsia"/>
              </w:rPr>
              <w:t xml:space="preserve">: </w:t>
            </w:r>
            <w:r w:rsidRPr="003947A0">
              <w:t>________________________</w:t>
            </w:r>
          </w:p>
        </w:tc>
        <w:tc>
          <w:tcPr>
            <w:tcW w:w="931" w:type="dxa"/>
          </w:tcPr>
          <w:p w14:paraId="755901D3" w14:textId="44B80949" w:rsidR="00FB7DC4" w:rsidRPr="003947A0" w:rsidRDefault="00FB7DC4" w:rsidP="00FB7DC4">
            <w:pPr>
              <w:jc w:val="right"/>
            </w:pPr>
            <w:r w:rsidRPr="003947A0">
              <w:t>Name</w:t>
            </w:r>
          </w:p>
        </w:tc>
        <w:tc>
          <w:tcPr>
            <w:tcW w:w="3704" w:type="dxa"/>
          </w:tcPr>
          <w:p w14:paraId="72A7FC87" w14:textId="1E036CA9" w:rsidR="00FB7DC4" w:rsidRPr="003947A0" w:rsidRDefault="00FB7DC4" w:rsidP="00FB7DC4">
            <w:r>
              <w:rPr>
                <w:rFonts w:hint="eastAsia"/>
              </w:rPr>
              <w:t xml:space="preserve">: </w:t>
            </w:r>
            <w:r w:rsidRPr="003947A0">
              <w:t>________________________</w:t>
            </w:r>
          </w:p>
        </w:tc>
      </w:tr>
      <w:tr w:rsidR="00FB7DC4" w14:paraId="0C508226" w14:textId="77777777" w:rsidTr="00FB7DC4">
        <w:trPr>
          <w:trHeight w:val="384"/>
        </w:trPr>
        <w:tc>
          <w:tcPr>
            <w:tcW w:w="931" w:type="dxa"/>
          </w:tcPr>
          <w:p w14:paraId="573C3259" w14:textId="79123B5D" w:rsidR="00FB7DC4" w:rsidRPr="003947A0" w:rsidRDefault="00FB7DC4" w:rsidP="00FB7DC4">
            <w:pPr>
              <w:jc w:val="right"/>
            </w:pPr>
            <w:r w:rsidRPr="003947A0">
              <w:t xml:space="preserve">Title </w:t>
            </w:r>
          </w:p>
        </w:tc>
        <w:tc>
          <w:tcPr>
            <w:tcW w:w="3629" w:type="dxa"/>
          </w:tcPr>
          <w:p w14:paraId="3B64675C" w14:textId="4D7F683A" w:rsidR="00FB7DC4" w:rsidRPr="003947A0" w:rsidRDefault="00FB7DC4" w:rsidP="00FB7DC4">
            <w:r>
              <w:rPr>
                <w:rFonts w:hint="eastAsia"/>
              </w:rPr>
              <w:t xml:space="preserve">: </w:t>
            </w:r>
            <w:r w:rsidRPr="003947A0">
              <w:t>________________________</w:t>
            </w:r>
          </w:p>
        </w:tc>
        <w:tc>
          <w:tcPr>
            <w:tcW w:w="931" w:type="dxa"/>
          </w:tcPr>
          <w:p w14:paraId="15DE04E6" w14:textId="6BF0C5EB" w:rsidR="00FB7DC4" w:rsidRPr="003947A0" w:rsidRDefault="00FB7DC4" w:rsidP="00FB7DC4">
            <w:pPr>
              <w:jc w:val="right"/>
            </w:pPr>
            <w:r w:rsidRPr="003947A0">
              <w:t>Title</w:t>
            </w:r>
          </w:p>
        </w:tc>
        <w:tc>
          <w:tcPr>
            <w:tcW w:w="3704" w:type="dxa"/>
          </w:tcPr>
          <w:p w14:paraId="016EA22E" w14:textId="536D7E98" w:rsidR="00FB7DC4" w:rsidRPr="003947A0" w:rsidRDefault="00FB7DC4" w:rsidP="00FB7DC4">
            <w:r>
              <w:rPr>
                <w:rFonts w:hint="eastAsia"/>
              </w:rPr>
              <w:t xml:space="preserve">: </w:t>
            </w:r>
            <w:r w:rsidRPr="003947A0">
              <w:t>________________________</w:t>
            </w:r>
          </w:p>
        </w:tc>
      </w:tr>
      <w:tr w:rsidR="00FB7DC4" w14:paraId="4C9D11C2" w14:textId="77777777" w:rsidTr="00FB7DC4">
        <w:trPr>
          <w:trHeight w:val="365"/>
        </w:trPr>
        <w:tc>
          <w:tcPr>
            <w:tcW w:w="931" w:type="dxa"/>
          </w:tcPr>
          <w:p w14:paraId="597CE8E0" w14:textId="4B7C4C8E" w:rsidR="00FB7DC4" w:rsidRPr="003947A0" w:rsidRDefault="00FB7DC4" w:rsidP="00FB7DC4">
            <w:pPr>
              <w:jc w:val="right"/>
            </w:pPr>
            <w:r w:rsidRPr="003947A0">
              <w:t>Date</w:t>
            </w:r>
          </w:p>
        </w:tc>
        <w:tc>
          <w:tcPr>
            <w:tcW w:w="3629" w:type="dxa"/>
          </w:tcPr>
          <w:p w14:paraId="27FEBE4E" w14:textId="2BCE5310" w:rsidR="00FB7DC4" w:rsidRPr="003947A0" w:rsidRDefault="00FB7DC4" w:rsidP="00FB7DC4">
            <w:r>
              <w:rPr>
                <w:rFonts w:hint="eastAsia"/>
              </w:rPr>
              <w:t xml:space="preserve">: </w:t>
            </w:r>
            <w:r w:rsidRPr="003947A0">
              <w:t>________________________</w:t>
            </w:r>
          </w:p>
        </w:tc>
        <w:tc>
          <w:tcPr>
            <w:tcW w:w="931" w:type="dxa"/>
          </w:tcPr>
          <w:p w14:paraId="72D78382" w14:textId="05F301AF" w:rsidR="00FB7DC4" w:rsidRPr="003947A0" w:rsidRDefault="00FB7DC4" w:rsidP="00FB7DC4">
            <w:pPr>
              <w:jc w:val="right"/>
            </w:pPr>
            <w:r w:rsidRPr="003947A0">
              <w:t>Date</w:t>
            </w:r>
          </w:p>
        </w:tc>
        <w:tc>
          <w:tcPr>
            <w:tcW w:w="3704" w:type="dxa"/>
          </w:tcPr>
          <w:p w14:paraId="50DD15E0" w14:textId="2555460F" w:rsidR="00FB7DC4" w:rsidRPr="003947A0" w:rsidRDefault="00FB7DC4" w:rsidP="00FB7DC4">
            <w:r>
              <w:rPr>
                <w:rFonts w:hint="eastAsia"/>
              </w:rPr>
              <w:t xml:space="preserve">: </w:t>
            </w:r>
            <w:r w:rsidRPr="003947A0">
              <w:t>________________________</w:t>
            </w:r>
          </w:p>
        </w:tc>
      </w:tr>
      <w:bookmarkEnd w:id="0"/>
    </w:tbl>
    <w:p w14:paraId="7F2E4EF0" w14:textId="51AFBEBD" w:rsidR="005508CB" w:rsidRDefault="005508CB" w:rsidP="00FB7DC4">
      <w:pPr>
        <w:rPr>
          <w:rFonts w:hint="eastAsia"/>
        </w:rPr>
      </w:pPr>
    </w:p>
    <w:sectPr w:rsidR="005508C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8A5B" w14:textId="77777777" w:rsidR="002672F3" w:rsidRDefault="002672F3" w:rsidP="00FF5C5F">
      <w:pPr>
        <w:spacing w:after="0" w:line="240" w:lineRule="auto"/>
      </w:pPr>
      <w:r>
        <w:separator/>
      </w:r>
    </w:p>
  </w:endnote>
  <w:endnote w:type="continuationSeparator" w:id="0">
    <w:p w14:paraId="0C43F7A7" w14:textId="77777777" w:rsidR="002672F3" w:rsidRDefault="002672F3" w:rsidP="00FF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22442"/>
      <w:docPartObj>
        <w:docPartGallery w:val="Page Numbers (Bottom of Page)"/>
        <w:docPartUnique/>
      </w:docPartObj>
    </w:sdtPr>
    <w:sdtContent>
      <w:p w14:paraId="43B04E4E" w14:textId="255D0110" w:rsidR="005508CB" w:rsidRDefault="005508C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81A9DBE" w14:textId="77777777" w:rsidR="005508CB" w:rsidRDefault="005508C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A531" w14:textId="77777777" w:rsidR="002672F3" w:rsidRDefault="002672F3" w:rsidP="00FF5C5F">
      <w:pPr>
        <w:spacing w:after="0" w:line="240" w:lineRule="auto"/>
      </w:pPr>
      <w:r>
        <w:separator/>
      </w:r>
    </w:p>
  </w:footnote>
  <w:footnote w:type="continuationSeparator" w:id="0">
    <w:p w14:paraId="31306715" w14:textId="77777777" w:rsidR="002672F3" w:rsidRDefault="002672F3" w:rsidP="00FF5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034D"/>
    <w:multiLevelType w:val="multilevel"/>
    <w:tmpl w:val="AACAB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F6803"/>
    <w:multiLevelType w:val="multilevel"/>
    <w:tmpl w:val="02F83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35D1D"/>
    <w:multiLevelType w:val="multilevel"/>
    <w:tmpl w:val="EA045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97B78"/>
    <w:multiLevelType w:val="multilevel"/>
    <w:tmpl w:val="BF20B6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56F92"/>
    <w:multiLevelType w:val="multilevel"/>
    <w:tmpl w:val="2AA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42BEA"/>
    <w:multiLevelType w:val="multilevel"/>
    <w:tmpl w:val="BD004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D750D"/>
    <w:multiLevelType w:val="multilevel"/>
    <w:tmpl w:val="8E028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DA4FEA"/>
    <w:multiLevelType w:val="multilevel"/>
    <w:tmpl w:val="009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4A1D3E"/>
    <w:multiLevelType w:val="multilevel"/>
    <w:tmpl w:val="196A7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2B0C23"/>
    <w:multiLevelType w:val="hybridMultilevel"/>
    <w:tmpl w:val="FF6422DE"/>
    <w:lvl w:ilvl="0" w:tplc="8BB8BE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30A0E"/>
    <w:multiLevelType w:val="multilevel"/>
    <w:tmpl w:val="D1462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35E1D63"/>
    <w:multiLevelType w:val="multilevel"/>
    <w:tmpl w:val="14D2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426DB7"/>
    <w:multiLevelType w:val="multilevel"/>
    <w:tmpl w:val="BD48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C4799D"/>
    <w:multiLevelType w:val="multilevel"/>
    <w:tmpl w:val="94CCD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1712968">
    <w:abstractNumId w:val="7"/>
  </w:num>
  <w:num w:numId="2" w16cid:durableId="1263299190">
    <w:abstractNumId w:val="8"/>
  </w:num>
  <w:num w:numId="3" w16cid:durableId="1222714340">
    <w:abstractNumId w:val="12"/>
  </w:num>
  <w:num w:numId="4" w16cid:durableId="871500863">
    <w:abstractNumId w:val="0"/>
  </w:num>
  <w:num w:numId="5" w16cid:durableId="1203324620">
    <w:abstractNumId w:val="11"/>
  </w:num>
  <w:num w:numId="6" w16cid:durableId="667177508">
    <w:abstractNumId w:val="9"/>
  </w:num>
  <w:num w:numId="7" w16cid:durableId="2141217680">
    <w:abstractNumId w:val="10"/>
  </w:num>
  <w:num w:numId="8" w16cid:durableId="680009239">
    <w:abstractNumId w:val="5"/>
  </w:num>
  <w:num w:numId="9" w16cid:durableId="2135826764">
    <w:abstractNumId w:val="13"/>
  </w:num>
  <w:num w:numId="10" w16cid:durableId="1849753696">
    <w:abstractNumId w:val="1"/>
  </w:num>
  <w:num w:numId="11" w16cid:durableId="668825825">
    <w:abstractNumId w:val="2"/>
  </w:num>
  <w:num w:numId="12" w16cid:durableId="966813732">
    <w:abstractNumId w:val="6"/>
  </w:num>
  <w:num w:numId="13" w16cid:durableId="1011032873">
    <w:abstractNumId w:val="3"/>
  </w:num>
  <w:num w:numId="14" w16cid:durableId="669913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5F"/>
    <w:rsid w:val="000B3DA9"/>
    <w:rsid w:val="00131F3B"/>
    <w:rsid w:val="00190A8A"/>
    <w:rsid w:val="002672F3"/>
    <w:rsid w:val="002C3152"/>
    <w:rsid w:val="003F375D"/>
    <w:rsid w:val="004E79EF"/>
    <w:rsid w:val="005027B6"/>
    <w:rsid w:val="005508CB"/>
    <w:rsid w:val="00560494"/>
    <w:rsid w:val="005E4250"/>
    <w:rsid w:val="00713BF2"/>
    <w:rsid w:val="00765D1A"/>
    <w:rsid w:val="00786D43"/>
    <w:rsid w:val="007C4871"/>
    <w:rsid w:val="009507F8"/>
    <w:rsid w:val="00C3476C"/>
    <w:rsid w:val="00FB7DC4"/>
    <w:rsid w:val="00FD761F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A70EA"/>
  <w15:chartTrackingRefBased/>
  <w15:docId w15:val="{17C4F195-4731-4588-816A-CCBBC7AD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C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FF5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FF5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FF5C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FF5C5F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FF5C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FF5C5F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C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FF5C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C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C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5C5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5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FF5C5F"/>
  </w:style>
  <w:style w:type="paragraph" w:styleId="af0">
    <w:name w:val="footer"/>
    <w:basedOn w:val="a"/>
    <w:link w:val="af1"/>
    <w:uiPriority w:val="99"/>
    <w:unhideWhenUsed/>
    <w:rsid w:val="00FF5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FF5C5F"/>
  </w:style>
  <w:style w:type="paragraph" w:styleId="af2">
    <w:name w:val="Revision"/>
    <w:hidden/>
    <w:uiPriority w:val="99"/>
    <w:semiHidden/>
    <w:rsid w:val="002C3152"/>
    <w:pPr>
      <w:spacing w:after="0" w:line="240" w:lineRule="auto"/>
    </w:pPr>
  </w:style>
  <w:style w:type="table" w:styleId="af3">
    <w:name w:val="Table Grid"/>
    <w:basedOn w:val="a1"/>
    <w:uiPriority w:val="39"/>
    <w:rsid w:val="00FB7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1165</Words>
  <Characters>2377</Characters>
  <Application>Microsoft Office Word</Application>
  <DocSecurity>0</DocSecurity>
  <Lines>91</Lines>
  <Paragraphs>69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Cai</dc:creator>
  <cp:keywords/>
  <dc:description/>
  <cp:lastModifiedBy>Author</cp:lastModifiedBy>
  <cp:revision>8</cp:revision>
  <dcterms:created xsi:type="dcterms:W3CDTF">2026-01-22T05:06:00Z</dcterms:created>
  <dcterms:modified xsi:type="dcterms:W3CDTF">2026-01-22T09:19:00Z</dcterms:modified>
</cp:coreProperties>
</file>