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C69A" w14:textId="53F3C288" w:rsidR="005E65D2" w:rsidRPr="00464FC8" w:rsidRDefault="005E65D2" w:rsidP="005F5F16">
      <w:pPr>
        <w:jc w:val="center"/>
        <w:rPr>
          <w:rFonts w:ascii="Times New Roman" w:eastAsia="細明體" w:hAnsi="Times New Roman" w:cs="細明體"/>
          <w:b/>
          <w:bCs/>
        </w:rPr>
      </w:pPr>
      <w:r w:rsidRPr="00464FC8">
        <w:rPr>
          <w:rFonts w:ascii="Times New Roman" w:eastAsia="細明體" w:hAnsi="Times New Roman" w:cs="細明體" w:hint="eastAsia"/>
          <w:noProof/>
        </w:rPr>
        <w:drawing>
          <wp:inline distT="0" distB="0" distL="0" distR="0" wp14:anchorId="497ACB46" wp14:editId="276099BB">
            <wp:extent cx="4424587" cy="707366"/>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192" cy="736080"/>
                    </a:xfrm>
                    <a:prstGeom prst="rect">
                      <a:avLst/>
                    </a:prstGeom>
                    <a:noFill/>
                    <a:ln>
                      <a:noFill/>
                    </a:ln>
                  </pic:spPr>
                </pic:pic>
              </a:graphicData>
            </a:graphic>
          </wp:inline>
        </w:drawing>
      </w:r>
    </w:p>
    <w:p w14:paraId="7C8E436F" w14:textId="77777777" w:rsidR="005E65D2" w:rsidRPr="00464FC8" w:rsidRDefault="005E65D2" w:rsidP="005F5F16">
      <w:pPr>
        <w:jc w:val="center"/>
        <w:rPr>
          <w:rFonts w:ascii="Times New Roman" w:eastAsia="細明體" w:hAnsi="Times New Roman" w:cs="細明體"/>
          <w:b/>
          <w:bCs/>
        </w:rPr>
      </w:pPr>
    </w:p>
    <w:p w14:paraId="4BF3807A" w14:textId="4BA947AB" w:rsidR="005E65D2" w:rsidRPr="00B36840" w:rsidRDefault="005E65D2" w:rsidP="005F5F16">
      <w:pPr>
        <w:jc w:val="center"/>
        <w:rPr>
          <w:rFonts w:ascii="Times New Roman" w:eastAsia="細明體" w:hAnsi="Times New Roman" w:cs="細明體"/>
          <w:b/>
          <w:bCs/>
          <w:sz w:val="28"/>
          <w:szCs w:val="28"/>
        </w:rPr>
      </w:pPr>
      <w:bookmarkStart w:id="0" w:name="OLE_LINK1"/>
      <w:r w:rsidRPr="00B36840">
        <w:rPr>
          <w:rFonts w:ascii="Times New Roman" w:eastAsia="細明體" w:hAnsi="Times New Roman" w:cs="細明體" w:hint="eastAsia"/>
          <w:b/>
          <w:sz w:val="28"/>
          <w:szCs w:val="28"/>
        </w:rPr>
        <w:t>.</w:t>
      </w:r>
      <w:proofErr w:type="spellStart"/>
      <w:r w:rsidRPr="00B36840">
        <w:rPr>
          <w:rFonts w:ascii="Times New Roman" w:eastAsia="細明體" w:hAnsi="Times New Roman" w:cs="細明體" w:hint="eastAsia"/>
          <w:b/>
          <w:sz w:val="28"/>
          <w:szCs w:val="28"/>
        </w:rPr>
        <w:t>hk</w:t>
      </w:r>
      <w:proofErr w:type="spellEnd"/>
      <w:r w:rsidRPr="00B36840">
        <w:rPr>
          <w:rFonts w:ascii="Times New Roman" w:eastAsia="細明體" w:hAnsi="Times New Roman" w:cs="細明體" w:hint="eastAsia"/>
          <w:b/>
          <w:sz w:val="28"/>
          <w:szCs w:val="28"/>
        </w:rPr>
        <w:t xml:space="preserve"> </w:t>
      </w:r>
      <w:r w:rsidRPr="00B36840">
        <w:rPr>
          <w:rFonts w:ascii="Times New Roman" w:eastAsia="細明體" w:hAnsi="Times New Roman" w:cs="細明體" w:hint="eastAsia"/>
          <w:b/>
          <w:sz w:val="28"/>
          <w:szCs w:val="28"/>
        </w:rPr>
        <w:t>及</w:t>
      </w:r>
      <w:r w:rsidRPr="00B36840">
        <w:rPr>
          <w:rFonts w:ascii="Times New Roman" w:eastAsia="細明體" w:hAnsi="Times New Roman" w:cs="細明體" w:hint="eastAsia"/>
          <w:b/>
          <w:sz w:val="28"/>
          <w:szCs w:val="28"/>
        </w:rPr>
        <w:t>.</w:t>
      </w:r>
      <w:r w:rsidRPr="00B36840">
        <w:rPr>
          <w:rFonts w:ascii="Times New Roman" w:eastAsia="細明體" w:hAnsi="Times New Roman" w:cs="細明體" w:hint="eastAsia"/>
          <w:b/>
          <w:sz w:val="28"/>
          <w:szCs w:val="28"/>
        </w:rPr>
        <w:t>香港域名</w:t>
      </w:r>
    </w:p>
    <w:p w14:paraId="41C1EEE1" w14:textId="7292ADCD" w:rsidR="005F5F16" w:rsidRPr="00B36840" w:rsidRDefault="005F5F16" w:rsidP="005F5F16">
      <w:pPr>
        <w:jc w:val="center"/>
        <w:rPr>
          <w:rFonts w:ascii="Times New Roman" w:eastAsia="細明體" w:hAnsi="Times New Roman" w:cs="細明體"/>
          <w:sz w:val="28"/>
          <w:szCs w:val="28"/>
        </w:rPr>
      </w:pPr>
      <w:r w:rsidRPr="00B36840">
        <w:rPr>
          <w:rFonts w:ascii="Times New Roman" w:eastAsia="細明體" w:hAnsi="Times New Roman" w:cs="細明體" w:hint="eastAsia"/>
          <w:b/>
          <w:sz w:val="28"/>
          <w:szCs w:val="28"/>
        </w:rPr>
        <w:t>投訴書傳送封面</w:t>
      </w:r>
    </w:p>
    <w:p w14:paraId="00CD12B3" w14:textId="77777777" w:rsidR="005F5F16" w:rsidRPr="00464FC8" w:rsidRDefault="005F5F16" w:rsidP="005F5F16">
      <w:pPr>
        <w:jc w:val="both"/>
        <w:rPr>
          <w:rFonts w:ascii="Times New Roman" w:eastAsia="細明體" w:hAnsi="Times New Roman" w:cs="細明體"/>
        </w:rPr>
      </w:pPr>
    </w:p>
    <w:p w14:paraId="47F5FB24" w14:textId="07EA3051" w:rsidR="005F5F16" w:rsidRPr="00464FC8" w:rsidRDefault="005F5F16" w:rsidP="002404DE">
      <w:pPr>
        <w:ind w:firstLine="360"/>
        <w:jc w:val="both"/>
        <w:rPr>
          <w:rFonts w:ascii="Times New Roman" w:eastAsia="細明體" w:hAnsi="Times New Roman" w:cs="細明體"/>
        </w:rPr>
      </w:pPr>
      <w:r w:rsidRPr="00464FC8">
        <w:rPr>
          <w:rFonts w:ascii="Times New Roman" w:eastAsia="細明體" w:hAnsi="Times New Roman" w:cs="細明體" w:hint="eastAsia"/>
        </w:rPr>
        <w:t>隨附</w:t>
      </w:r>
      <w:r w:rsidR="00D665D0">
        <w:rPr>
          <w:rFonts w:asciiTheme="minorEastAsia" w:hAnsiTheme="minorEastAsia" w:cs="細明體" w:hint="eastAsia"/>
        </w:rPr>
        <w:t>文件</w:t>
      </w:r>
      <w:r w:rsidR="0074149F" w:rsidRPr="002404DE">
        <w:rPr>
          <w:rFonts w:ascii="Times New Roman" w:eastAsia="細明體" w:hAnsi="Times New Roman" w:cs="細明體" w:hint="eastAsia"/>
        </w:rPr>
        <w:t>是</w:t>
      </w:r>
      <w:r w:rsidRPr="00464FC8">
        <w:rPr>
          <w:rFonts w:ascii="Times New Roman" w:eastAsia="細明體" w:hAnsi="Times New Roman" w:cs="細明體" w:hint="eastAsia"/>
        </w:rPr>
        <w:t>根據以下相關規定向</w:t>
      </w:r>
      <w:r w:rsidRPr="00464FC8">
        <w:rPr>
          <w:rFonts w:ascii="Times New Roman" w:eastAsia="細明體" w:hAnsi="Times New Roman" w:cs="細明體" w:hint="eastAsia"/>
          <w:b/>
        </w:rPr>
        <w:t>亞非法協香港區域仲裁中心（</w:t>
      </w:r>
      <w:r w:rsidRPr="00464FC8">
        <w:rPr>
          <w:rFonts w:ascii="Times New Roman" w:eastAsia="細明體" w:hAnsi="Times New Roman" w:cs="細明體" w:hint="eastAsia"/>
          <w:b/>
        </w:rPr>
        <w:t>AALCO-HKRAC</w:t>
      </w:r>
      <w:r w:rsidRPr="00464FC8">
        <w:rPr>
          <w:rFonts w:ascii="Times New Roman" w:eastAsia="細明體" w:hAnsi="Times New Roman" w:cs="細明體" w:hint="eastAsia"/>
          <w:b/>
        </w:rPr>
        <w:t>）</w:t>
      </w:r>
      <w:r w:rsidR="00FA4A43" w:rsidRPr="00464FC8">
        <w:rPr>
          <w:rFonts w:ascii="Times New Roman" w:eastAsia="細明體" w:hAnsi="Times New Roman" w:cs="細明體" w:hint="eastAsia"/>
        </w:rPr>
        <w:t>針對</w:t>
      </w:r>
      <w:r w:rsidR="00D665D0">
        <w:rPr>
          <w:rFonts w:asciiTheme="minorEastAsia" w:hAnsiTheme="minorEastAsia" w:cs="細明體" w:hint="eastAsia"/>
        </w:rPr>
        <w:t>你方</w:t>
      </w:r>
      <w:r w:rsidR="00D665D0" w:rsidRPr="00464FC8">
        <w:rPr>
          <w:rFonts w:ascii="Times New Roman" w:eastAsia="細明體" w:hAnsi="Times New Roman" w:cs="細明體" w:hint="eastAsia"/>
        </w:rPr>
        <w:t>提起</w:t>
      </w:r>
      <w:r w:rsidR="00FA4A43" w:rsidRPr="00464FC8">
        <w:rPr>
          <w:rFonts w:ascii="Times New Roman" w:eastAsia="細明體" w:hAnsi="Times New Roman" w:cs="細明體" w:hint="eastAsia"/>
        </w:rPr>
        <w:t>（作為</w:t>
      </w:r>
      <w:r w:rsidR="00FA4A43" w:rsidRPr="00464FC8">
        <w:rPr>
          <w:rFonts w:ascii="Times New Roman" w:eastAsia="細明體" w:hAnsi="Times New Roman" w:cs="細明體" w:hint="eastAsia"/>
        </w:rPr>
        <w:t>.</w:t>
      </w:r>
      <w:proofErr w:type="spellStart"/>
      <w:r w:rsidR="00FA4A43" w:rsidRPr="00464FC8">
        <w:rPr>
          <w:rFonts w:ascii="Times New Roman" w:eastAsia="細明體" w:hAnsi="Times New Roman" w:cs="細明體" w:hint="eastAsia"/>
        </w:rPr>
        <w:t>hk</w:t>
      </w:r>
      <w:proofErr w:type="spellEnd"/>
      <w:r w:rsidR="00FA4A43" w:rsidRPr="00464FC8">
        <w:rPr>
          <w:rFonts w:ascii="Times New Roman" w:eastAsia="細明體" w:hAnsi="Times New Roman" w:cs="細明體" w:hint="eastAsia"/>
        </w:rPr>
        <w:t>和</w:t>
      </w:r>
      <w:r w:rsidR="00FA4A43" w:rsidRPr="00464FC8">
        <w:rPr>
          <w:rFonts w:ascii="Times New Roman" w:eastAsia="細明體" w:hAnsi="Times New Roman" w:cs="細明體" w:hint="eastAsia"/>
        </w:rPr>
        <w:t>.</w:t>
      </w:r>
      <w:r w:rsidR="00FA4A43" w:rsidRPr="00464FC8">
        <w:rPr>
          <w:rFonts w:ascii="Times New Roman" w:eastAsia="細明體" w:hAnsi="Times New Roman" w:cs="細明體" w:hint="eastAsia"/>
        </w:rPr>
        <w:t>香港域名註冊人）</w:t>
      </w:r>
      <w:r w:rsidRPr="00464FC8">
        <w:rPr>
          <w:rFonts w:ascii="Times New Roman" w:eastAsia="細明體" w:hAnsi="Times New Roman" w:cs="細明體" w:hint="eastAsia"/>
        </w:rPr>
        <w:t>的域名投訴：</w:t>
      </w:r>
    </w:p>
    <w:p w14:paraId="42B05FE8" w14:textId="499393CB" w:rsidR="005F5F16" w:rsidRPr="00464FC8" w:rsidRDefault="005F5F16" w:rsidP="005F5F16">
      <w:pPr>
        <w:numPr>
          <w:ilvl w:val="0"/>
          <w:numId w:val="2"/>
        </w:numPr>
        <w:jc w:val="both"/>
        <w:rPr>
          <w:rFonts w:ascii="Times New Roman" w:eastAsia="細明體" w:hAnsi="Times New Roman" w:cs="細明體"/>
        </w:rPr>
      </w:pPr>
      <w:r w:rsidRPr="00464FC8">
        <w:rPr>
          <w:rFonts w:ascii="Times New Roman" w:eastAsia="細明體" w:hAnsi="Times New Roman" w:cs="細明體" w:hint="eastAsia"/>
        </w:rPr>
        <w:t>香港互聯網註冊管理有限公司（</w:t>
      </w:r>
      <w:r w:rsidRPr="00464FC8">
        <w:rPr>
          <w:rFonts w:ascii="Times New Roman" w:eastAsia="細明體" w:hAnsi="Times New Roman" w:cs="細明體" w:hint="eastAsia"/>
        </w:rPr>
        <w:t>HKIRC</w:t>
      </w:r>
      <w:r w:rsidRPr="00464FC8">
        <w:rPr>
          <w:rFonts w:ascii="Times New Roman" w:eastAsia="細明體" w:hAnsi="Times New Roman" w:cs="細明體" w:hint="eastAsia"/>
        </w:rPr>
        <w:t>）於</w:t>
      </w:r>
      <w:r w:rsidRPr="00464FC8">
        <w:rPr>
          <w:rFonts w:ascii="Times New Roman" w:eastAsia="細明體" w:hAnsi="Times New Roman" w:cs="細明體" w:hint="eastAsia"/>
        </w:rPr>
        <w:t>2011</w:t>
      </w:r>
      <w:r w:rsidRPr="00464FC8">
        <w:rPr>
          <w:rFonts w:ascii="Times New Roman" w:eastAsia="細明體" w:hAnsi="Times New Roman" w:cs="細明體" w:hint="eastAsia"/>
        </w:rPr>
        <w:t>年</w:t>
      </w:r>
      <w:r w:rsidRPr="00464FC8">
        <w:rPr>
          <w:rFonts w:ascii="Times New Roman" w:eastAsia="細明體" w:hAnsi="Times New Roman" w:cs="細明體" w:hint="eastAsia"/>
        </w:rPr>
        <w:t>2</w:t>
      </w:r>
      <w:r w:rsidRPr="00464FC8">
        <w:rPr>
          <w:rFonts w:ascii="Times New Roman" w:eastAsia="細明體" w:hAnsi="Times New Roman" w:cs="細明體" w:hint="eastAsia"/>
        </w:rPr>
        <w:t>月</w:t>
      </w:r>
      <w:r w:rsidRPr="00464FC8">
        <w:rPr>
          <w:rFonts w:ascii="Times New Roman" w:eastAsia="細明體" w:hAnsi="Times New Roman" w:cs="細明體" w:hint="eastAsia"/>
        </w:rPr>
        <w:t>22</w:t>
      </w:r>
      <w:r w:rsidRPr="00464FC8">
        <w:rPr>
          <w:rFonts w:ascii="Times New Roman" w:eastAsia="細明體" w:hAnsi="Times New Roman" w:cs="細明體" w:hint="eastAsia"/>
        </w:rPr>
        <w:t>日批准的</w:t>
      </w:r>
      <w:r w:rsidR="00D665D0">
        <w:rPr>
          <w:rFonts w:asciiTheme="minorEastAsia" w:hAnsiTheme="minorEastAsia" w:cs="細明體" w:hint="eastAsia"/>
        </w:rPr>
        <w:t>《</w:t>
      </w:r>
      <w:r w:rsidRPr="00464FC8">
        <w:rPr>
          <w:rFonts w:ascii="Times New Roman" w:eastAsia="細明體" w:hAnsi="Times New Roman" w:cs="細明體" w:hint="eastAsia"/>
          <w:b/>
        </w:rPr>
        <w:t>.</w:t>
      </w:r>
      <w:proofErr w:type="spellStart"/>
      <w:r w:rsidRPr="00464FC8">
        <w:rPr>
          <w:rFonts w:ascii="Times New Roman" w:eastAsia="細明體" w:hAnsi="Times New Roman" w:cs="細明體" w:hint="eastAsia"/>
          <w:b/>
        </w:rPr>
        <w:t>hk</w:t>
      </w:r>
      <w:proofErr w:type="spellEnd"/>
      <w:r w:rsidRPr="00464FC8">
        <w:rPr>
          <w:rFonts w:ascii="Times New Roman" w:eastAsia="細明體" w:hAnsi="Times New Roman" w:cs="細明體" w:hint="eastAsia"/>
          <w:b/>
        </w:rPr>
        <w:t>和</w:t>
      </w:r>
      <w:r w:rsidRPr="00464FC8">
        <w:rPr>
          <w:rFonts w:ascii="Times New Roman" w:eastAsia="細明體" w:hAnsi="Times New Roman" w:cs="細明體" w:hint="eastAsia"/>
          <w:b/>
        </w:rPr>
        <w:t>.</w:t>
      </w:r>
      <w:r w:rsidRPr="00464FC8">
        <w:rPr>
          <w:rFonts w:ascii="Times New Roman" w:eastAsia="細明體" w:hAnsi="Times New Roman" w:cs="細明體" w:hint="eastAsia"/>
          <w:b/>
        </w:rPr>
        <w:t>香港域名的域名爭議解決政策</w:t>
      </w:r>
      <w:r w:rsidR="00D665D0">
        <w:rPr>
          <w:rFonts w:asciiTheme="minorEastAsia" w:hAnsiTheme="minorEastAsia" w:cs="細明體" w:hint="eastAsia"/>
          <w:b/>
        </w:rPr>
        <w:t>》</w:t>
      </w:r>
      <w:r w:rsidRPr="00464FC8">
        <w:rPr>
          <w:rFonts w:ascii="Times New Roman" w:eastAsia="細明體" w:hAnsi="Times New Roman" w:cs="細明體" w:hint="eastAsia"/>
        </w:rPr>
        <w:t>（</w:t>
      </w:r>
      <w:r w:rsidR="00FA4A43">
        <w:rPr>
          <w:rFonts w:asciiTheme="minorEastAsia" w:hAnsiTheme="minorEastAsia" w:cs="細明體" w:hint="eastAsia"/>
        </w:rPr>
        <w:t>《</w:t>
      </w:r>
      <w:r w:rsidRPr="00464FC8">
        <w:rPr>
          <w:rFonts w:ascii="Times New Roman" w:eastAsia="細明體" w:hAnsi="Times New Roman" w:cs="細明體" w:hint="eastAsia"/>
          <w:i/>
        </w:rPr>
        <w:t>政策</w:t>
      </w:r>
      <w:r w:rsidR="00FA4A43">
        <w:rPr>
          <w:rFonts w:asciiTheme="minorEastAsia" w:hAnsiTheme="minorEastAsia" w:cs="細明體" w:hint="eastAsia"/>
          <w:i/>
        </w:rPr>
        <w:t>》</w:t>
      </w:r>
      <w:r w:rsidRPr="00464FC8">
        <w:rPr>
          <w:rFonts w:ascii="Times New Roman" w:eastAsia="細明體" w:hAnsi="Times New Roman" w:cs="細明體" w:hint="eastAsia"/>
        </w:rPr>
        <w:t>）；</w:t>
      </w:r>
    </w:p>
    <w:p w14:paraId="035C1A3B" w14:textId="59373B07" w:rsidR="005F5F16" w:rsidRPr="00464FC8" w:rsidRDefault="005F5F16" w:rsidP="005F5F16">
      <w:pPr>
        <w:numPr>
          <w:ilvl w:val="0"/>
          <w:numId w:val="2"/>
        </w:numPr>
        <w:jc w:val="both"/>
        <w:rPr>
          <w:rFonts w:ascii="Times New Roman" w:eastAsia="細明體" w:hAnsi="Times New Roman" w:cs="細明體"/>
        </w:rPr>
      </w:pPr>
      <w:r w:rsidRPr="00464FC8">
        <w:rPr>
          <w:rFonts w:ascii="Times New Roman" w:eastAsia="細明體" w:hAnsi="Times New Roman" w:cs="細明體" w:hint="eastAsia"/>
        </w:rPr>
        <w:t>自</w:t>
      </w:r>
      <w:r w:rsidRPr="00464FC8">
        <w:rPr>
          <w:rFonts w:ascii="Times New Roman" w:eastAsia="細明體" w:hAnsi="Times New Roman" w:cs="細明體" w:hint="eastAsia"/>
        </w:rPr>
        <w:t>2020</w:t>
      </w:r>
      <w:r w:rsidRPr="00464FC8">
        <w:rPr>
          <w:rFonts w:ascii="Times New Roman" w:eastAsia="細明體" w:hAnsi="Times New Roman" w:cs="細明體" w:hint="eastAsia"/>
        </w:rPr>
        <w:t>年</w:t>
      </w:r>
      <w:r w:rsidRPr="00464FC8">
        <w:rPr>
          <w:rFonts w:ascii="Times New Roman" w:eastAsia="細明體" w:hAnsi="Times New Roman" w:cs="細明體" w:hint="eastAsia"/>
        </w:rPr>
        <w:t>7</w:t>
      </w:r>
      <w:r w:rsidRPr="00464FC8">
        <w:rPr>
          <w:rFonts w:ascii="Times New Roman" w:eastAsia="細明體" w:hAnsi="Times New Roman" w:cs="細明體" w:hint="eastAsia"/>
        </w:rPr>
        <w:t>月</w:t>
      </w:r>
      <w:r w:rsidRPr="00464FC8">
        <w:rPr>
          <w:rFonts w:ascii="Times New Roman" w:eastAsia="細明體" w:hAnsi="Times New Roman" w:cs="細明體" w:hint="eastAsia"/>
        </w:rPr>
        <w:t>15</w:t>
      </w:r>
      <w:r w:rsidRPr="00464FC8">
        <w:rPr>
          <w:rFonts w:ascii="Times New Roman" w:eastAsia="細明體" w:hAnsi="Times New Roman" w:cs="細明體" w:hint="eastAsia"/>
        </w:rPr>
        <w:t>日起生效的</w:t>
      </w:r>
      <w:r w:rsidR="00D665D0">
        <w:rPr>
          <w:rFonts w:asciiTheme="minorEastAsia" w:hAnsiTheme="minorEastAsia" w:cs="細明體" w:hint="eastAsia"/>
        </w:rPr>
        <w:t>《</w:t>
      </w:r>
      <w:r w:rsidRPr="00464FC8">
        <w:rPr>
          <w:rFonts w:ascii="Times New Roman" w:eastAsia="細明體" w:hAnsi="Times New Roman" w:cs="細明體" w:hint="eastAsia"/>
          <w:b/>
        </w:rPr>
        <w:t>.</w:t>
      </w:r>
      <w:proofErr w:type="spellStart"/>
      <w:r w:rsidRPr="00464FC8">
        <w:rPr>
          <w:rFonts w:ascii="Times New Roman" w:eastAsia="細明體" w:hAnsi="Times New Roman" w:cs="細明體" w:hint="eastAsia"/>
          <w:b/>
        </w:rPr>
        <w:t>hk</w:t>
      </w:r>
      <w:proofErr w:type="spellEnd"/>
      <w:r w:rsidRPr="00464FC8">
        <w:rPr>
          <w:rFonts w:ascii="Times New Roman" w:eastAsia="細明體" w:hAnsi="Times New Roman" w:cs="細明體" w:hint="eastAsia"/>
          <w:b/>
        </w:rPr>
        <w:t>和</w:t>
      </w:r>
      <w:r w:rsidRPr="00464FC8">
        <w:rPr>
          <w:rFonts w:ascii="Times New Roman" w:eastAsia="細明體" w:hAnsi="Times New Roman" w:cs="細明體" w:hint="eastAsia"/>
          <w:b/>
        </w:rPr>
        <w:t>.</w:t>
      </w:r>
      <w:r w:rsidRPr="00464FC8">
        <w:rPr>
          <w:rFonts w:ascii="Times New Roman" w:eastAsia="細明體" w:hAnsi="Times New Roman" w:cs="細明體" w:hint="eastAsia"/>
          <w:b/>
        </w:rPr>
        <w:t>香港域名的域名爭議解決政策程序規則</w:t>
      </w:r>
      <w:r w:rsidR="00D665D0">
        <w:rPr>
          <w:rFonts w:asciiTheme="minorEastAsia" w:hAnsiTheme="minorEastAsia" w:cs="細明體" w:hint="eastAsia"/>
          <w:b/>
        </w:rPr>
        <w:t>》</w:t>
      </w:r>
      <w:r w:rsidRPr="00464FC8">
        <w:rPr>
          <w:rFonts w:ascii="Times New Roman" w:eastAsia="細明體" w:hAnsi="Times New Roman" w:cs="細明體" w:hint="eastAsia"/>
        </w:rPr>
        <w:t>（</w:t>
      </w:r>
      <w:r w:rsidR="00FA4A43">
        <w:rPr>
          <w:rFonts w:asciiTheme="minorEastAsia" w:hAnsiTheme="minorEastAsia" w:cs="細明體" w:hint="eastAsia"/>
        </w:rPr>
        <w:t>《</w:t>
      </w:r>
      <w:r w:rsidRPr="00464FC8">
        <w:rPr>
          <w:rFonts w:ascii="Times New Roman" w:eastAsia="細明體" w:hAnsi="Times New Roman" w:cs="細明體" w:hint="eastAsia"/>
          <w:i/>
        </w:rPr>
        <w:t>規則</w:t>
      </w:r>
      <w:r w:rsidR="00FA4A43">
        <w:rPr>
          <w:rFonts w:asciiTheme="minorEastAsia" w:hAnsiTheme="minorEastAsia" w:cs="細明體" w:hint="eastAsia"/>
          <w:i/>
        </w:rPr>
        <w:t>》</w:t>
      </w:r>
      <w:r w:rsidRPr="00464FC8">
        <w:rPr>
          <w:rFonts w:ascii="Times New Roman" w:eastAsia="細明體" w:hAnsi="Times New Roman" w:cs="細明體" w:hint="eastAsia"/>
        </w:rPr>
        <w:t>）；及</w:t>
      </w:r>
      <w:r w:rsidR="00FA4A43">
        <w:rPr>
          <w:rFonts w:ascii="Times New Roman" w:hAnsi="Times New Roman" w:cs="細明體" w:hint="eastAsia"/>
          <w:lang w:eastAsia="zh-TW"/>
        </w:rPr>
        <w:t xml:space="preserve">  </w:t>
      </w:r>
    </w:p>
    <w:p w14:paraId="7F66FFD4" w14:textId="114B6672" w:rsidR="005F5F16" w:rsidRPr="00464FC8" w:rsidRDefault="005F5F16" w:rsidP="005F5F16">
      <w:pPr>
        <w:numPr>
          <w:ilvl w:val="0"/>
          <w:numId w:val="2"/>
        </w:numPr>
        <w:jc w:val="both"/>
        <w:rPr>
          <w:rFonts w:ascii="Times New Roman" w:eastAsia="細明體" w:hAnsi="Times New Roman" w:cs="細明體"/>
        </w:rPr>
      </w:pPr>
      <w:r w:rsidRPr="00464FC8">
        <w:rPr>
          <w:rFonts w:ascii="Times New Roman" w:eastAsia="細明體" w:hAnsi="Times New Roman" w:cs="細明體" w:hint="eastAsia"/>
        </w:rPr>
        <w:t>自</w:t>
      </w:r>
      <w:r w:rsidRPr="00464FC8">
        <w:rPr>
          <w:rFonts w:ascii="Times New Roman" w:eastAsia="細明體" w:hAnsi="Times New Roman" w:cs="細明體" w:hint="eastAsia"/>
        </w:rPr>
        <w:t>202</w:t>
      </w:r>
      <w:r w:rsidR="00516167">
        <w:rPr>
          <w:rFonts w:ascii="Times New Roman" w:eastAsia="細明體" w:hAnsi="Times New Roman" w:cs="細明體"/>
        </w:rPr>
        <w:t>5</w:t>
      </w:r>
      <w:r w:rsidRPr="00464FC8">
        <w:rPr>
          <w:rFonts w:ascii="Times New Roman" w:eastAsia="細明體" w:hAnsi="Times New Roman" w:cs="細明體" w:hint="eastAsia"/>
        </w:rPr>
        <w:t>年</w:t>
      </w:r>
      <w:r w:rsidR="00516167">
        <w:rPr>
          <w:rFonts w:ascii="Times New Roman" w:eastAsia="細明體" w:hAnsi="Times New Roman" w:cs="細明體"/>
        </w:rPr>
        <w:t>7</w:t>
      </w:r>
      <w:r w:rsidRPr="00464FC8">
        <w:rPr>
          <w:rFonts w:ascii="Times New Roman" w:eastAsia="細明體" w:hAnsi="Times New Roman" w:cs="細明體" w:hint="eastAsia"/>
        </w:rPr>
        <w:t>月</w:t>
      </w:r>
      <w:r w:rsidRPr="00464FC8">
        <w:rPr>
          <w:rFonts w:ascii="Times New Roman" w:eastAsia="細明體" w:hAnsi="Times New Roman" w:cs="細明體" w:hint="eastAsia"/>
        </w:rPr>
        <w:t>1</w:t>
      </w:r>
      <w:r w:rsidRPr="00464FC8">
        <w:rPr>
          <w:rFonts w:ascii="Times New Roman" w:eastAsia="細明體" w:hAnsi="Times New Roman" w:cs="細明體" w:hint="eastAsia"/>
        </w:rPr>
        <w:t>日起生效的</w:t>
      </w:r>
      <w:r w:rsidR="00D665D0">
        <w:rPr>
          <w:rFonts w:asciiTheme="minorEastAsia" w:hAnsiTheme="minorEastAsia" w:cs="細明體" w:hint="eastAsia"/>
        </w:rPr>
        <w:t>《</w:t>
      </w:r>
      <w:r w:rsidRPr="00464FC8">
        <w:rPr>
          <w:rFonts w:ascii="Times New Roman" w:eastAsia="細明體" w:hAnsi="Times New Roman" w:cs="細明體" w:hint="eastAsia"/>
          <w:b/>
        </w:rPr>
        <w:t>亞非法協香港區域仲裁中心有關</w:t>
      </w:r>
      <w:r w:rsidRPr="00464FC8">
        <w:rPr>
          <w:rFonts w:ascii="Times New Roman" w:eastAsia="細明體" w:hAnsi="Times New Roman" w:cs="細明體" w:hint="eastAsia"/>
          <w:b/>
        </w:rPr>
        <w:t>.</w:t>
      </w:r>
      <w:proofErr w:type="spellStart"/>
      <w:r w:rsidRPr="00464FC8">
        <w:rPr>
          <w:rFonts w:ascii="Times New Roman" w:eastAsia="細明體" w:hAnsi="Times New Roman" w:cs="細明體" w:hint="eastAsia"/>
          <w:b/>
        </w:rPr>
        <w:t>hk</w:t>
      </w:r>
      <w:proofErr w:type="spellEnd"/>
      <w:r w:rsidRPr="00464FC8">
        <w:rPr>
          <w:rFonts w:ascii="Times New Roman" w:eastAsia="細明體" w:hAnsi="Times New Roman" w:cs="細明體" w:hint="eastAsia"/>
          <w:b/>
        </w:rPr>
        <w:t>和</w:t>
      </w:r>
      <w:r w:rsidRPr="00464FC8">
        <w:rPr>
          <w:rFonts w:ascii="Times New Roman" w:eastAsia="細明體" w:hAnsi="Times New Roman" w:cs="細明體" w:hint="eastAsia"/>
          <w:b/>
        </w:rPr>
        <w:t>.</w:t>
      </w:r>
      <w:r w:rsidRPr="00464FC8">
        <w:rPr>
          <w:rFonts w:ascii="Times New Roman" w:eastAsia="細明體" w:hAnsi="Times New Roman" w:cs="細明體" w:hint="eastAsia"/>
          <w:b/>
        </w:rPr>
        <w:t>香港域名的補充規則</w:t>
      </w:r>
      <w:r w:rsidR="00D665D0">
        <w:rPr>
          <w:rFonts w:asciiTheme="minorEastAsia" w:hAnsiTheme="minorEastAsia" w:cs="細明體" w:hint="eastAsia"/>
          <w:b/>
        </w:rPr>
        <w:t>》</w:t>
      </w:r>
      <w:r w:rsidRPr="00464FC8">
        <w:rPr>
          <w:rFonts w:ascii="Times New Roman" w:eastAsia="細明體" w:hAnsi="Times New Roman" w:cs="細明體" w:hint="eastAsia"/>
        </w:rPr>
        <w:t>（</w:t>
      </w:r>
      <w:r w:rsidR="00FA4A43">
        <w:rPr>
          <w:rFonts w:asciiTheme="minorEastAsia" w:hAnsiTheme="minorEastAsia" w:cs="細明體" w:hint="eastAsia"/>
        </w:rPr>
        <w:t>《</w:t>
      </w:r>
      <w:r w:rsidRPr="00464FC8">
        <w:rPr>
          <w:rFonts w:ascii="Times New Roman" w:eastAsia="細明體" w:hAnsi="Times New Roman" w:cs="細明體" w:hint="eastAsia"/>
          <w:i/>
        </w:rPr>
        <w:t>補充規則</w:t>
      </w:r>
      <w:r w:rsidR="00FA4A43">
        <w:rPr>
          <w:rFonts w:asciiTheme="minorEastAsia" w:hAnsiTheme="minorEastAsia" w:cs="細明體" w:hint="eastAsia"/>
          <w:i/>
        </w:rPr>
        <w:t>》</w:t>
      </w:r>
      <w:r w:rsidRPr="00464FC8">
        <w:rPr>
          <w:rFonts w:ascii="Times New Roman" w:eastAsia="細明體" w:hAnsi="Times New Roman" w:cs="細明體" w:hint="eastAsia"/>
        </w:rPr>
        <w:t>）。</w:t>
      </w:r>
    </w:p>
    <w:p w14:paraId="1A8F1C5E" w14:textId="3BDB8428" w:rsidR="003721E3" w:rsidRPr="00464FC8" w:rsidRDefault="00D665D0" w:rsidP="005F5F16">
      <w:pPr>
        <w:numPr>
          <w:ilvl w:val="0"/>
          <w:numId w:val="2"/>
        </w:numPr>
        <w:jc w:val="both"/>
        <w:rPr>
          <w:rFonts w:ascii="Times New Roman" w:eastAsia="細明體" w:hAnsi="Times New Roman" w:cs="細明體"/>
        </w:rPr>
      </w:pPr>
      <w:r>
        <w:rPr>
          <w:rFonts w:hint="eastAsia"/>
        </w:rPr>
        <w:t>《</w:t>
      </w:r>
      <w:r w:rsidR="003721E3">
        <w:fldChar w:fldCharType="begin"/>
      </w:r>
      <w:r w:rsidR="003721E3">
        <w:instrText>HYPERLINK "https://www.elegislation.gov.hk/hk/cap609" \t "_blank"</w:instrText>
      </w:r>
      <w:r w:rsidR="003721E3">
        <w:fldChar w:fldCharType="separate"/>
      </w:r>
      <w:r w:rsidR="003721E3" w:rsidRPr="00464FC8">
        <w:rPr>
          <w:rFonts w:ascii="Times New Roman" w:eastAsia="細明體" w:hAnsi="Times New Roman" w:cs="細明體" w:hint="eastAsia"/>
          <w:b/>
        </w:rPr>
        <w:t>仲裁條例</w:t>
      </w:r>
      <w:r>
        <w:rPr>
          <w:rFonts w:asciiTheme="minorEastAsia" w:hAnsiTheme="minorEastAsia" w:cs="細明體" w:hint="eastAsia"/>
          <w:b/>
        </w:rPr>
        <w:t>》</w:t>
      </w:r>
      <w:r w:rsidR="003721E3" w:rsidRPr="00464FC8">
        <w:rPr>
          <w:rFonts w:ascii="Times New Roman" w:eastAsia="細明體" w:hAnsi="Times New Roman" w:cs="細明體" w:hint="eastAsia"/>
          <w:b/>
        </w:rPr>
        <w:t>（香港法例第</w:t>
      </w:r>
      <w:r w:rsidR="003721E3" w:rsidRPr="00464FC8">
        <w:rPr>
          <w:rFonts w:ascii="Times New Roman" w:eastAsia="細明體" w:hAnsi="Times New Roman" w:cs="細明體" w:hint="eastAsia"/>
          <w:b/>
        </w:rPr>
        <w:t>609</w:t>
      </w:r>
      <w:r w:rsidR="003721E3" w:rsidRPr="00464FC8">
        <w:rPr>
          <w:rFonts w:ascii="Times New Roman" w:eastAsia="細明體" w:hAnsi="Times New Roman" w:cs="細明體" w:hint="eastAsia"/>
          <w:b/>
        </w:rPr>
        <w:t>章）</w:t>
      </w:r>
      <w:r w:rsidR="003721E3">
        <w:fldChar w:fldCharType="end"/>
      </w:r>
      <w:r w:rsidR="003721E3" w:rsidRPr="00464FC8">
        <w:rPr>
          <w:rFonts w:ascii="Times New Roman" w:eastAsia="細明體" w:hAnsi="Times New Roman" w:cs="細明體" w:hint="eastAsia"/>
        </w:rPr>
        <w:t>，包括當時有效的任何法定修改。</w:t>
      </w:r>
      <w:r w:rsidR="003721E3" w:rsidRPr="00464FC8">
        <w:rPr>
          <w:rFonts w:ascii="Times New Roman" w:eastAsia="細明體" w:hAnsi="Times New Roman" w:cs="細明體" w:hint="eastAsia"/>
        </w:rPr>
        <w:t xml:space="preserve"> </w:t>
      </w:r>
    </w:p>
    <w:p w14:paraId="4FC70C0B" w14:textId="6AFAE646" w:rsidR="00D665D0" w:rsidRDefault="00D665D0" w:rsidP="00CC612F">
      <w:pPr>
        <w:ind w:firstLine="360"/>
        <w:jc w:val="both"/>
        <w:rPr>
          <w:rFonts w:ascii="Times New Roman" w:hAnsi="Times New Roman" w:cs="細明體"/>
          <w:lang w:eastAsia="zh-TW"/>
        </w:rPr>
      </w:pPr>
      <w:r w:rsidRPr="00D665D0">
        <w:rPr>
          <w:rFonts w:asciiTheme="minorEastAsia" w:hAnsiTheme="minorEastAsia" w:cs="細明體"/>
        </w:rPr>
        <w:t>根據《政策》條款（作為 閣下與域名註冊商協議之一部分</w:t>
      </w:r>
      <w:r>
        <w:rPr>
          <w:rFonts w:asciiTheme="minorEastAsia" w:hAnsiTheme="minorEastAsia" w:cs="細明體" w:hint="eastAsia"/>
        </w:rPr>
        <w:t>，</w:t>
      </w:r>
      <w:r w:rsidR="005F5F16" w:rsidRPr="00464FC8">
        <w:rPr>
          <w:rFonts w:ascii="Times New Roman" w:eastAsia="細明體" w:hAnsi="Times New Roman" w:cs="細明體" w:hint="eastAsia"/>
        </w:rPr>
        <w:t>若第三方（投訴人）就</w:t>
      </w:r>
      <w:r w:rsidRPr="00CC612F">
        <w:rPr>
          <w:rFonts w:ascii="Times New Roman" w:eastAsia="細明體" w:hAnsi="Times New Roman" w:cs="細明體" w:hint="eastAsia"/>
        </w:rPr>
        <w:t>你方</w:t>
      </w:r>
      <w:r w:rsidR="005F5F16" w:rsidRPr="00464FC8">
        <w:rPr>
          <w:rFonts w:ascii="Times New Roman" w:eastAsia="細明體" w:hAnsi="Times New Roman" w:cs="細明體" w:hint="eastAsia"/>
        </w:rPr>
        <w:t>註冊的</w:t>
      </w:r>
      <w:r w:rsidR="005F5F16" w:rsidRPr="00464FC8">
        <w:rPr>
          <w:rFonts w:ascii="Times New Roman" w:eastAsia="細明體" w:hAnsi="Times New Roman" w:cs="細明體" w:hint="eastAsia"/>
        </w:rPr>
        <w:t>.</w:t>
      </w:r>
      <w:proofErr w:type="spellStart"/>
      <w:r w:rsidR="005F5F16" w:rsidRPr="00464FC8">
        <w:rPr>
          <w:rFonts w:ascii="Times New Roman" w:eastAsia="細明體" w:hAnsi="Times New Roman" w:cs="細明體" w:hint="eastAsia"/>
        </w:rPr>
        <w:t>hk</w:t>
      </w:r>
      <w:proofErr w:type="spellEnd"/>
      <w:r w:rsidR="005F5F16" w:rsidRPr="00464FC8">
        <w:rPr>
          <w:rFonts w:ascii="Times New Roman" w:eastAsia="細明體" w:hAnsi="Times New Roman" w:cs="細明體" w:hint="eastAsia"/>
        </w:rPr>
        <w:t>或</w:t>
      </w:r>
      <w:r w:rsidR="005F5F16" w:rsidRPr="00464FC8">
        <w:rPr>
          <w:rFonts w:ascii="Times New Roman" w:eastAsia="細明體" w:hAnsi="Times New Roman" w:cs="細明體" w:hint="eastAsia"/>
        </w:rPr>
        <w:t>.</w:t>
      </w:r>
      <w:r w:rsidR="005F5F16" w:rsidRPr="00464FC8">
        <w:rPr>
          <w:rFonts w:ascii="Times New Roman" w:eastAsia="細明體" w:hAnsi="Times New Roman" w:cs="細明體" w:hint="eastAsia"/>
        </w:rPr>
        <w:t>香港域名向亞非法協香港區域仲裁中心提出投訴，</w:t>
      </w:r>
      <w:r w:rsidRPr="00D85204">
        <w:rPr>
          <w:rFonts w:ascii="Times New Roman" w:eastAsia="細明體" w:hAnsi="Times New Roman" w:cs="細明體" w:hint="eastAsia"/>
        </w:rPr>
        <w:t>你方</w:t>
      </w:r>
      <w:r w:rsidR="005F5F16" w:rsidRPr="00464FC8">
        <w:rPr>
          <w:rFonts w:ascii="Times New Roman" w:eastAsia="細明體" w:hAnsi="Times New Roman" w:cs="細明體" w:hint="eastAsia"/>
        </w:rPr>
        <w:t>必須參與</w:t>
      </w:r>
      <w:r w:rsidR="005F5F16" w:rsidRPr="00464FC8">
        <w:rPr>
          <w:rFonts w:ascii="Times New Roman" w:eastAsia="細明體" w:hAnsi="Times New Roman" w:cs="細明體" w:hint="eastAsia"/>
          <w:b/>
        </w:rPr>
        <w:t>強制仲裁程序</w:t>
      </w:r>
      <w:r w:rsidR="005F5F16" w:rsidRPr="00464FC8">
        <w:rPr>
          <w:rFonts w:ascii="Times New Roman" w:eastAsia="細明體" w:hAnsi="Times New Roman" w:cs="細明體" w:hint="eastAsia"/>
        </w:rPr>
        <w:t>。隨附</w:t>
      </w:r>
      <w:r w:rsidR="007C6125" w:rsidRPr="002404DE">
        <w:rPr>
          <w:rFonts w:ascii="Times New Roman" w:eastAsia="細明體" w:hAnsi="Times New Roman" w:cs="細明體" w:hint="eastAsia"/>
        </w:rPr>
        <w:t>投訴書</w:t>
      </w:r>
      <w:r>
        <w:rPr>
          <w:rFonts w:asciiTheme="minorEastAsia" w:hAnsiTheme="minorEastAsia" w:cs="細明體" w:hint="eastAsia"/>
        </w:rPr>
        <w:t>已</w:t>
      </w:r>
      <w:r w:rsidR="005F5F16" w:rsidRPr="00464FC8">
        <w:rPr>
          <w:rFonts w:ascii="Times New Roman" w:eastAsia="細明體" w:hAnsi="Times New Roman" w:cs="細明體" w:hint="eastAsia"/>
        </w:rPr>
        <w:t>載</w:t>
      </w:r>
      <w:r>
        <w:rPr>
          <w:rFonts w:asciiTheme="minorEastAsia" w:hAnsiTheme="minorEastAsia" w:cs="細明體" w:hint="eastAsia"/>
        </w:rPr>
        <w:t>明</w:t>
      </w:r>
      <w:r w:rsidR="005F5F16" w:rsidRPr="00464FC8">
        <w:rPr>
          <w:rFonts w:ascii="Times New Roman" w:eastAsia="細明體" w:hAnsi="Times New Roman" w:cs="細明體" w:hint="eastAsia"/>
        </w:rPr>
        <w:t>投訴人的姓名、聯絡方式及本投訴所涉域名</w:t>
      </w:r>
      <w:r>
        <w:rPr>
          <w:rFonts w:asciiTheme="minorEastAsia" w:hAnsiTheme="minorEastAsia" w:cs="細明體" w:hint="eastAsia"/>
        </w:rPr>
        <w:t>詳情</w:t>
      </w:r>
      <w:r w:rsidR="005F5F16" w:rsidRPr="00464FC8">
        <w:rPr>
          <w:rFonts w:ascii="Times New Roman" w:eastAsia="細明體" w:hAnsi="Times New Roman" w:cs="細明體" w:hint="eastAsia"/>
        </w:rPr>
        <w:t>。</w:t>
      </w:r>
    </w:p>
    <w:p w14:paraId="3F288FBA" w14:textId="77777777" w:rsidR="00CC612F" w:rsidRPr="00CC612F" w:rsidRDefault="00CC612F" w:rsidP="00CC612F">
      <w:pPr>
        <w:ind w:firstLine="360"/>
        <w:jc w:val="both"/>
        <w:rPr>
          <w:rFonts w:ascii="Times New Roman" w:hAnsi="Times New Roman" w:cs="細明體"/>
          <w:lang w:eastAsia="zh-TW"/>
        </w:rPr>
      </w:pPr>
    </w:p>
    <w:p w14:paraId="0C8993DA" w14:textId="77032C4A" w:rsidR="003721E3" w:rsidRPr="00464FC8" w:rsidRDefault="005F5F16" w:rsidP="00D85204">
      <w:pPr>
        <w:tabs>
          <w:tab w:val="left" w:pos="3920"/>
        </w:tabs>
        <w:jc w:val="both"/>
        <w:rPr>
          <w:rFonts w:ascii="Times New Roman" w:eastAsia="細明體" w:hAnsi="Times New Roman" w:cs="細明體"/>
          <w:b/>
          <w:bCs/>
        </w:rPr>
      </w:pPr>
      <w:r w:rsidRPr="00464FC8">
        <w:rPr>
          <w:rFonts w:ascii="Times New Roman" w:eastAsia="細明體" w:hAnsi="Times New Roman" w:cs="細明體" w:hint="eastAsia"/>
          <w:b/>
        </w:rPr>
        <w:t>提交答辯書</w:t>
      </w:r>
      <w:r w:rsidRPr="00464FC8">
        <w:rPr>
          <w:rFonts w:ascii="Times New Roman" w:eastAsia="細明體" w:hAnsi="Times New Roman" w:cs="細明體" w:hint="eastAsia"/>
          <w:b/>
        </w:rPr>
        <w:tab/>
      </w:r>
    </w:p>
    <w:p w14:paraId="71FA46A0" w14:textId="70F5CB4D" w:rsidR="005F5F16" w:rsidRDefault="00D665D0" w:rsidP="00D85204">
      <w:pPr>
        <w:ind w:firstLineChars="200" w:firstLine="480"/>
        <w:jc w:val="both"/>
        <w:rPr>
          <w:rFonts w:ascii="Times New Roman" w:hAnsi="Times New Roman" w:cs="細明體"/>
          <w:lang w:eastAsia="zh-CN"/>
        </w:rPr>
      </w:pPr>
      <w:r w:rsidRPr="00D85204">
        <w:rPr>
          <w:rFonts w:ascii="Times New Roman" w:eastAsia="細明體" w:hAnsi="Times New Roman" w:cs="細明體" w:hint="eastAsia"/>
        </w:rPr>
        <w:t>你方</w:t>
      </w:r>
      <w:r w:rsidR="005F5F16" w:rsidRPr="00464FC8">
        <w:rPr>
          <w:rFonts w:ascii="Times New Roman" w:eastAsia="細明體" w:hAnsi="Times New Roman" w:cs="細明體" w:hint="eastAsia"/>
        </w:rPr>
        <w:t>必須根據</w:t>
      </w:r>
      <w:r>
        <w:rPr>
          <w:rFonts w:asciiTheme="minorEastAsia" w:hAnsiTheme="minorEastAsia" w:cs="細明體" w:hint="eastAsia"/>
        </w:rPr>
        <w:t>《</w:t>
      </w:r>
      <w:r w:rsidR="005F5F16" w:rsidRPr="00464FC8">
        <w:rPr>
          <w:rFonts w:ascii="Times New Roman" w:eastAsia="細明體" w:hAnsi="Times New Roman" w:cs="細明體" w:hint="eastAsia"/>
        </w:rPr>
        <w:t>規則</w:t>
      </w:r>
      <w:r>
        <w:rPr>
          <w:rFonts w:asciiTheme="minorEastAsia" w:hAnsiTheme="minorEastAsia" w:cs="細明體" w:hint="eastAsia"/>
        </w:rPr>
        <w:t>》</w:t>
      </w:r>
      <w:r w:rsidR="005F5F16" w:rsidRPr="00464FC8">
        <w:rPr>
          <w:rFonts w:ascii="Times New Roman" w:eastAsia="細明體" w:hAnsi="Times New Roman" w:cs="細明體" w:hint="eastAsia"/>
        </w:rPr>
        <w:t>及</w:t>
      </w:r>
      <w:r>
        <w:rPr>
          <w:rFonts w:asciiTheme="minorEastAsia" w:hAnsiTheme="minorEastAsia" w:cs="細明體" w:hint="eastAsia"/>
        </w:rPr>
        <w:t>《</w:t>
      </w:r>
      <w:r w:rsidR="005F5F16" w:rsidRPr="00464FC8">
        <w:rPr>
          <w:rFonts w:ascii="Times New Roman" w:eastAsia="細明體" w:hAnsi="Times New Roman" w:cs="細明體" w:hint="eastAsia"/>
        </w:rPr>
        <w:t>補充規則</w:t>
      </w:r>
      <w:r>
        <w:rPr>
          <w:rFonts w:asciiTheme="minorEastAsia" w:hAnsiTheme="minorEastAsia" w:cs="細明體" w:hint="eastAsia"/>
        </w:rPr>
        <w:t>》</w:t>
      </w:r>
      <w:r w:rsidR="005F5F16" w:rsidRPr="00464FC8">
        <w:rPr>
          <w:rFonts w:ascii="Times New Roman" w:eastAsia="細明體" w:hAnsi="Times New Roman" w:cs="細明體" w:hint="eastAsia"/>
        </w:rPr>
        <w:t>向亞非法協香港區域仲裁中心和投訴人提交針對投訴的答辯書。答辯書的截止日期和提交說明載於亞非法協香港區域仲裁中心的</w:t>
      </w:r>
      <w:r w:rsidR="005F5F16" w:rsidRPr="00464FC8">
        <w:rPr>
          <w:rFonts w:ascii="Times New Roman" w:eastAsia="細明體" w:hAnsi="Times New Roman" w:cs="細明體" w:hint="eastAsia"/>
          <w:b/>
        </w:rPr>
        <w:t>仲裁開始通知</w:t>
      </w:r>
      <w:r w:rsidR="00125FAC" w:rsidRPr="002404DE">
        <w:rPr>
          <w:rFonts w:ascii="新細明體" w:eastAsia="新細明體" w:hAnsi="新細明體" w:cs="細明體" w:hint="eastAsia"/>
          <w:bCs/>
        </w:rPr>
        <w:t>中</w:t>
      </w:r>
      <w:r w:rsidR="005F5F16" w:rsidRPr="00464FC8">
        <w:rPr>
          <w:rFonts w:ascii="Times New Roman" w:eastAsia="細明體" w:hAnsi="Times New Roman" w:cs="細明體" w:hint="eastAsia"/>
        </w:rPr>
        <w:t>。</w:t>
      </w:r>
      <w:r>
        <w:rPr>
          <w:rFonts w:asciiTheme="minorEastAsia" w:hAnsiTheme="minorEastAsia" w:cs="細明體" w:hint="eastAsia"/>
        </w:rPr>
        <w:t>你方</w:t>
      </w:r>
      <w:r w:rsidRPr="00D665D0">
        <w:rPr>
          <w:rFonts w:ascii="Times New Roman" w:eastAsia="細明體" w:hAnsi="Times New Roman" w:cs="細明體"/>
        </w:rPr>
        <w:t>可委任法律代表參與本程序</w:t>
      </w:r>
      <w:r w:rsidR="005F5F16" w:rsidRPr="00464FC8">
        <w:rPr>
          <w:rFonts w:ascii="Times New Roman" w:eastAsia="細明體" w:hAnsi="Times New Roman" w:cs="細明體" w:hint="eastAsia"/>
        </w:rPr>
        <w:t>。</w:t>
      </w:r>
    </w:p>
    <w:p w14:paraId="5C45977C" w14:textId="77777777" w:rsidR="00D85204" w:rsidRPr="00D85204" w:rsidRDefault="00D85204" w:rsidP="00D85204">
      <w:pPr>
        <w:ind w:firstLineChars="200" w:firstLine="480"/>
        <w:jc w:val="both"/>
        <w:rPr>
          <w:rFonts w:ascii="Times New Roman" w:hAnsi="Times New Roman" w:cs="細明體"/>
          <w:lang w:eastAsia="zh-CN"/>
        </w:rPr>
      </w:pPr>
    </w:p>
    <w:p w14:paraId="29744BEE" w14:textId="20853B8A" w:rsidR="005F5F16" w:rsidRPr="00464FC8" w:rsidRDefault="00D665D0" w:rsidP="005F5F16">
      <w:pPr>
        <w:rPr>
          <w:rFonts w:ascii="Times New Roman" w:eastAsia="細明體" w:hAnsi="Times New Roman" w:cs="細明體"/>
        </w:rPr>
      </w:pPr>
      <w:proofErr w:type="gramStart"/>
      <w:r>
        <w:rPr>
          <w:rFonts w:ascii="Times New Roman" w:hAnsi="Times New Roman" w:cs="細明體" w:hint="eastAsia"/>
          <w:b/>
          <w:lang w:eastAsia="zh-CN"/>
        </w:rPr>
        <w:t>參</w:t>
      </w:r>
      <w:proofErr w:type="gramEnd"/>
      <w:r>
        <w:rPr>
          <w:rFonts w:ascii="Times New Roman" w:hAnsi="Times New Roman" w:cs="細明體" w:hint="eastAsia"/>
          <w:b/>
          <w:lang w:eastAsia="zh-CN"/>
        </w:rPr>
        <w:t>考</w:t>
      </w:r>
      <w:r w:rsidR="005F5F16" w:rsidRPr="00464FC8">
        <w:rPr>
          <w:rFonts w:ascii="Times New Roman" w:eastAsia="細明體" w:hAnsi="Times New Roman" w:cs="細明體" w:hint="eastAsia"/>
          <w:b/>
        </w:rPr>
        <w:t>資源</w:t>
      </w:r>
    </w:p>
    <w:p w14:paraId="1B54A9B7" w14:textId="2E1973C2" w:rsidR="005F5F16" w:rsidRPr="00464FC8" w:rsidRDefault="003E6E0F" w:rsidP="002404DE">
      <w:pPr>
        <w:numPr>
          <w:ilvl w:val="0"/>
          <w:numId w:val="3"/>
        </w:numPr>
        <w:jc w:val="both"/>
        <w:rPr>
          <w:rFonts w:ascii="Times New Roman" w:eastAsia="細明體" w:hAnsi="Times New Roman" w:cs="細明體"/>
        </w:rPr>
      </w:pPr>
      <w:r>
        <w:rPr>
          <w:rFonts w:ascii="Times New Roman" w:hAnsi="Times New Roman" w:cs="細明體" w:hint="eastAsia"/>
          <w:lang w:eastAsia="zh-CN"/>
        </w:rPr>
        <w:t>《</w:t>
      </w:r>
      <w:r w:rsidR="005F5F16" w:rsidRPr="00464FC8">
        <w:rPr>
          <w:rFonts w:ascii="Times New Roman" w:eastAsia="細明體" w:hAnsi="Times New Roman" w:cs="細明體" w:hint="eastAsia"/>
        </w:rPr>
        <w:t>香港域名註冊有限公司有關</w:t>
      </w:r>
      <w:r w:rsidR="005F5F16" w:rsidRPr="00464FC8">
        <w:rPr>
          <w:rFonts w:ascii="Times New Roman" w:eastAsia="細明體" w:hAnsi="Times New Roman" w:cs="細明體" w:hint="eastAsia"/>
        </w:rPr>
        <w:t>.</w:t>
      </w:r>
      <w:proofErr w:type="spellStart"/>
      <w:r w:rsidR="005F5F16" w:rsidRPr="00464FC8">
        <w:rPr>
          <w:rFonts w:ascii="Times New Roman" w:eastAsia="細明體" w:hAnsi="Times New Roman" w:cs="細明體" w:hint="eastAsia"/>
        </w:rPr>
        <w:t>hk</w:t>
      </w:r>
      <w:proofErr w:type="spellEnd"/>
      <w:r w:rsidR="005F5F16" w:rsidRPr="00464FC8">
        <w:rPr>
          <w:rFonts w:ascii="Times New Roman" w:eastAsia="細明體" w:hAnsi="Times New Roman" w:cs="細明體" w:hint="eastAsia"/>
        </w:rPr>
        <w:t>和</w:t>
      </w:r>
      <w:r w:rsidR="005F5F16" w:rsidRPr="00464FC8">
        <w:rPr>
          <w:rFonts w:ascii="Times New Roman" w:eastAsia="細明體" w:hAnsi="Times New Roman" w:cs="細明體" w:hint="eastAsia"/>
        </w:rPr>
        <w:t>.</w:t>
      </w:r>
      <w:r w:rsidR="005F5F16" w:rsidRPr="00464FC8">
        <w:rPr>
          <w:rFonts w:ascii="Times New Roman" w:eastAsia="細明體" w:hAnsi="Times New Roman" w:cs="細明體" w:hint="eastAsia"/>
        </w:rPr>
        <w:t>香港域名的域</w:t>
      </w:r>
      <w:r w:rsidR="00D85204" w:rsidRPr="00D85204">
        <w:rPr>
          <w:rFonts w:ascii="Times New Roman" w:eastAsia="細明體" w:hAnsi="Times New Roman" w:cs="細明體" w:hint="eastAsia"/>
        </w:rPr>
        <w:t>名</w:t>
      </w:r>
      <w:r w:rsidR="005F5F16" w:rsidRPr="00464FC8">
        <w:rPr>
          <w:rFonts w:ascii="Times New Roman" w:eastAsia="細明體" w:hAnsi="Times New Roman" w:cs="細明體" w:hint="eastAsia"/>
        </w:rPr>
        <w:t>註冊協議</w:t>
      </w:r>
      <w:r>
        <w:rPr>
          <w:rFonts w:asciiTheme="minorEastAsia" w:hAnsiTheme="minorEastAsia" w:cs="細明體" w:hint="eastAsia"/>
        </w:rPr>
        <w:t>》</w:t>
      </w:r>
      <w:r w:rsidR="005F5F16" w:rsidRPr="00464FC8">
        <w:rPr>
          <w:rFonts w:ascii="Times New Roman" w:eastAsia="細明體" w:hAnsi="Times New Roman" w:cs="細明體" w:hint="eastAsia"/>
        </w:rPr>
        <w:t>（第</w:t>
      </w:r>
      <w:r w:rsidR="005F5F16" w:rsidRPr="00464FC8">
        <w:rPr>
          <w:rFonts w:ascii="Times New Roman" w:eastAsia="細明體" w:hAnsi="Times New Roman" w:cs="細明體" w:hint="eastAsia"/>
        </w:rPr>
        <w:t>6.5</w:t>
      </w:r>
      <w:r w:rsidR="005F5F16" w:rsidRPr="00464FC8">
        <w:rPr>
          <w:rFonts w:ascii="Times New Roman" w:eastAsia="細明體" w:hAnsi="Times New Roman" w:cs="細明體" w:hint="eastAsia"/>
        </w:rPr>
        <w:t>版，自</w:t>
      </w:r>
      <w:r w:rsidR="005F5F16" w:rsidRPr="00464FC8">
        <w:rPr>
          <w:rFonts w:ascii="Times New Roman" w:eastAsia="細明體" w:hAnsi="Times New Roman" w:cs="細明體" w:hint="eastAsia"/>
        </w:rPr>
        <w:t>2021</w:t>
      </w:r>
      <w:r w:rsidR="005F5F16" w:rsidRPr="00464FC8">
        <w:rPr>
          <w:rFonts w:ascii="Times New Roman" w:eastAsia="細明體" w:hAnsi="Times New Roman" w:cs="細明體" w:hint="eastAsia"/>
        </w:rPr>
        <w:t>年</w:t>
      </w:r>
      <w:r w:rsidR="005F5F16" w:rsidRPr="00464FC8">
        <w:rPr>
          <w:rFonts w:ascii="Times New Roman" w:eastAsia="細明體" w:hAnsi="Times New Roman" w:cs="細明體" w:hint="eastAsia"/>
        </w:rPr>
        <w:t>1</w:t>
      </w:r>
      <w:r w:rsidR="005F5F16" w:rsidRPr="00464FC8">
        <w:rPr>
          <w:rFonts w:ascii="Times New Roman" w:eastAsia="細明體" w:hAnsi="Times New Roman" w:cs="細明體" w:hint="eastAsia"/>
        </w:rPr>
        <w:t>月</w:t>
      </w:r>
      <w:r w:rsidR="005F5F16" w:rsidRPr="00464FC8">
        <w:rPr>
          <w:rFonts w:ascii="Times New Roman" w:eastAsia="細明體" w:hAnsi="Times New Roman" w:cs="細明體" w:hint="eastAsia"/>
        </w:rPr>
        <w:t>28</w:t>
      </w:r>
      <w:r w:rsidR="005F5F16" w:rsidRPr="00464FC8">
        <w:rPr>
          <w:rFonts w:ascii="Times New Roman" w:eastAsia="細明體" w:hAnsi="Times New Roman" w:cs="細明體" w:hint="eastAsia"/>
        </w:rPr>
        <w:t>日起生效）</w:t>
      </w:r>
      <w:hyperlink r:id="rId8" w:history="1">
        <w:r w:rsidR="005F5F16" w:rsidRPr="00464FC8">
          <w:rPr>
            <w:rStyle w:val="ae"/>
            <w:rFonts w:ascii="Times New Roman" w:eastAsia="細明體" w:hAnsi="Times New Roman" w:cs="細明體" w:hint="eastAsia"/>
          </w:rPr>
          <w:t>https://www.hkdnr.hk/wp-content/uploads/HKDNR-Registration_Agreement_eng.pdf</w:t>
        </w:r>
      </w:hyperlink>
      <w:r w:rsidR="005F5F16" w:rsidRPr="00464FC8">
        <w:rPr>
          <w:rFonts w:ascii="Times New Roman" w:eastAsia="細明體" w:hAnsi="Times New Roman" w:cs="細明體" w:hint="eastAsia"/>
        </w:rPr>
        <w:t xml:space="preserve"> </w:t>
      </w:r>
    </w:p>
    <w:p w14:paraId="6D91C133" w14:textId="5907D1FA" w:rsidR="005F5F16" w:rsidRPr="00464FC8" w:rsidRDefault="005F5F16" w:rsidP="00B5662F">
      <w:pPr>
        <w:numPr>
          <w:ilvl w:val="0"/>
          <w:numId w:val="3"/>
        </w:numPr>
        <w:rPr>
          <w:rFonts w:ascii="Times New Roman" w:eastAsia="細明體" w:hAnsi="Times New Roman" w:cs="細明體"/>
        </w:rPr>
      </w:pPr>
      <w:r w:rsidRPr="00464FC8">
        <w:rPr>
          <w:rFonts w:ascii="Times New Roman" w:eastAsia="細明體" w:hAnsi="Times New Roman" w:cs="細明體" w:hint="eastAsia"/>
        </w:rPr>
        <w:lastRenderedPageBreak/>
        <w:t>有關</w:t>
      </w:r>
      <w:r w:rsidRPr="00464FC8">
        <w:rPr>
          <w:rFonts w:ascii="Times New Roman" w:eastAsia="細明體" w:hAnsi="Times New Roman" w:cs="細明體" w:hint="eastAsia"/>
        </w:rPr>
        <w:t>.</w:t>
      </w:r>
      <w:proofErr w:type="spellStart"/>
      <w:r w:rsidRPr="00464FC8">
        <w:rPr>
          <w:rFonts w:ascii="Times New Roman" w:eastAsia="細明體" w:hAnsi="Times New Roman" w:cs="細明體" w:hint="eastAsia"/>
        </w:rPr>
        <w:t>hk</w:t>
      </w:r>
      <w:proofErr w:type="spellEnd"/>
      <w:r w:rsidRPr="00464FC8">
        <w:rPr>
          <w:rFonts w:ascii="Times New Roman" w:eastAsia="細明體" w:hAnsi="Times New Roman" w:cs="細明體" w:hint="eastAsia"/>
        </w:rPr>
        <w:t>和</w:t>
      </w:r>
      <w:r w:rsidRPr="00464FC8">
        <w:rPr>
          <w:rFonts w:ascii="Times New Roman" w:eastAsia="細明體" w:hAnsi="Times New Roman" w:cs="細明體" w:hint="eastAsia"/>
        </w:rPr>
        <w:t>.</w:t>
      </w:r>
      <w:r w:rsidRPr="00464FC8">
        <w:rPr>
          <w:rFonts w:ascii="Times New Roman" w:eastAsia="細明體" w:hAnsi="Times New Roman" w:cs="細明體" w:hint="eastAsia"/>
        </w:rPr>
        <w:t>香港域名</w:t>
      </w:r>
      <w:r w:rsidR="006C1866" w:rsidRPr="002404DE">
        <w:rPr>
          <w:rFonts w:ascii="Times New Roman" w:eastAsia="細明體" w:hAnsi="Times New Roman" w:cs="細明體" w:hint="eastAsia"/>
        </w:rPr>
        <w:t>爭議解決</w:t>
      </w:r>
      <w:r w:rsidRPr="00464FC8">
        <w:rPr>
          <w:rFonts w:ascii="Times New Roman" w:eastAsia="細明體" w:hAnsi="Times New Roman" w:cs="細明體" w:hint="eastAsia"/>
        </w:rPr>
        <w:t>的政策及</w:t>
      </w:r>
      <w:r w:rsidR="00F0625F" w:rsidRPr="002404DE">
        <w:rPr>
          <w:rFonts w:ascii="Times New Roman" w:eastAsia="細明體" w:hAnsi="Times New Roman" w:cs="細明體" w:hint="eastAsia"/>
        </w:rPr>
        <w:t>其</w:t>
      </w:r>
      <w:r w:rsidR="003B5EA0" w:rsidRPr="002404DE">
        <w:rPr>
          <w:rFonts w:ascii="Times New Roman" w:eastAsia="細明體" w:hAnsi="Times New Roman" w:cs="細明體" w:hint="eastAsia"/>
        </w:rPr>
        <w:t>步驟</w:t>
      </w:r>
      <w:r w:rsidR="00F0625F" w:rsidRPr="002404DE">
        <w:rPr>
          <w:rFonts w:ascii="Times New Roman" w:eastAsia="細明體" w:hAnsi="Times New Roman" w:cs="細明體" w:hint="eastAsia"/>
        </w:rPr>
        <w:t>及</w:t>
      </w:r>
      <w:r w:rsidR="00D665D0">
        <w:rPr>
          <w:rFonts w:asciiTheme="minorEastAsia" w:hAnsiTheme="minorEastAsia" w:cs="細明體" w:hint="eastAsia"/>
        </w:rPr>
        <w:t>爭議解決指引</w:t>
      </w:r>
      <w:r w:rsidRPr="00464FC8">
        <w:rPr>
          <w:rFonts w:ascii="Times New Roman" w:eastAsia="細明體" w:hAnsi="Times New Roman" w:cs="細明體" w:hint="eastAsia"/>
        </w:rPr>
        <w:t>：</w:t>
      </w:r>
      <w:hyperlink r:id="rId9" w:tgtFrame="_blank" w:history="1">
        <w:r w:rsidRPr="00464FC8">
          <w:rPr>
            <w:rStyle w:val="ae"/>
            <w:rFonts w:ascii="Times New Roman" w:eastAsia="細明體" w:hAnsi="Times New Roman" w:cs="細明體" w:hint="eastAsia"/>
          </w:rPr>
          <w:t>https://www.hkirc.hk/en/our-services-support/domain-dispute-policies-and-procedures/</w:t>
        </w:r>
      </w:hyperlink>
    </w:p>
    <w:p w14:paraId="44C5F426" w14:textId="37CD331A" w:rsidR="005F5F16" w:rsidRPr="00464FC8" w:rsidRDefault="005F5F16" w:rsidP="002404DE">
      <w:pPr>
        <w:numPr>
          <w:ilvl w:val="0"/>
          <w:numId w:val="3"/>
        </w:numPr>
        <w:jc w:val="both"/>
        <w:rPr>
          <w:rFonts w:ascii="Times New Roman" w:eastAsia="細明體" w:hAnsi="Times New Roman" w:cs="細明體"/>
        </w:rPr>
      </w:pPr>
      <w:r w:rsidRPr="00464FC8">
        <w:rPr>
          <w:rFonts w:ascii="Times New Roman" w:eastAsia="細明體" w:hAnsi="Times New Roman" w:cs="細明體" w:hint="eastAsia"/>
        </w:rPr>
        <w:t>亞非法協香港區域仲裁中心補充規則及爭議解決指引：</w:t>
      </w:r>
      <w:r>
        <w:fldChar w:fldCharType="begin"/>
      </w:r>
      <w:r>
        <w:instrText>HYPERLINK "https://aalcohkrac.org/aalco-hkrac-domain-name-dispute-resolution-services/"</w:instrText>
      </w:r>
      <w:r>
        <w:fldChar w:fldCharType="separate"/>
      </w:r>
      <w:r w:rsidRPr="00464FC8">
        <w:rPr>
          <w:rStyle w:val="ae"/>
          <w:rFonts w:ascii="Times New Roman" w:eastAsia="細明體" w:hAnsi="Times New Roman" w:cs="細明體" w:hint="eastAsia"/>
        </w:rPr>
        <w:t>https://aalcohkrac.org/aalco-hkrac-domain-name-dispute-resolution-services/</w:t>
      </w:r>
      <w:r>
        <w:fldChar w:fldCharType="end"/>
      </w:r>
    </w:p>
    <w:p w14:paraId="7A4644CF" w14:textId="31D03543" w:rsidR="005E65D2" w:rsidRPr="00464FC8" w:rsidRDefault="00D665D0" w:rsidP="005F5F16">
      <w:pPr>
        <w:numPr>
          <w:ilvl w:val="0"/>
          <w:numId w:val="3"/>
        </w:numPr>
        <w:rPr>
          <w:rFonts w:ascii="Times New Roman" w:eastAsia="細明體" w:hAnsi="Times New Roman" w:cs="細明體"/>
        </w:rPr>
      </w:pPr>
      <w:r>
        <w:rPr>
          <w:rFonts w:asciiTheme="minorEastAsia" w:hAnsiTheme="minorEastAsia" w:cs="細明體" w:hint="eastAsia"/>
        </w:rPr>
        <w:t>《</w:t>
      </w:r>
      <w:r w:rsidR="005E65D2" w:rsidRPr="00464FC8">
        <w:rPr>
          <w:rFonts w:ascii="Times New Roman" w:eastAsia="細明體" w:hAnsi="Times New Roman" w:cs="細明體" w:hint="eastAsia"/>
        </w:rPr>
        <w:t>仲裁條例</w:t>
      </w:r>
      <w:r>
        <w:rPr>
          <w:rFonts w:asciiTheme="minorEastAsia" w:hAnsiTheme="minorEastAsia" w:cs="細明體" w:hint="eastAsia"/>
        </w:rPr>
        <w:t>》</w:t>
      </w:r>
      <w:r w:rsidR="005E65D2" w:rsidRPr="00464FC8">
        <w:rPr>
          <w:rFonts w:ascii="Times New Roman" w:eastAsia="細明體" w:hAnsi="Times New Roman" w:cs="細明體" w:hint="eastAsia"/>
        </w:rPr>
        <w:t>（香港法例第</w:t>
      </w:r>
      <w:r w:rsidR="005E65D2" w:rsidRPr="00464FC8">
        <w:rPr>
          <w:rFonts w:ascii="Times New Roman" w:eastAsia="細明體" w:hAnsi="Times New Roman" w:cs="細明體" w:hint="eastAsia"/>
        </w:rPr>
        <w:t>609</w:t>
      </w:r>
      <w:r w:rsidR="005E65D2" w:rsidRPr="00464FC8">
        <w:rPr>
          <w:rFonts w:ascii="Times New Roman" w:eastAsia="細明體" w:hAnsi="Times New Roman" w:cs="細明體" w:hint="eastAsia"/>
        </w:rPr>
        <w:t>章）</w:t>
      </w:r>
      <w:hyperlink r:id="rId10" w:history="1">
        <w:r w:rsidR="005E65D2" w:rsidRPr="00464FC8">
          <w:rPr>
            <w:rStyle w:val="ae"/>
            <w:rFonts w:ascii="Times New Roman" w:eastAsia="細明體" w:hAnsi="Times New Roman" w:cs="細明體" w:hint="eastAsia"/>
          </w:rPr>
          <w:t>https://www.elegislation.gov.hk/hk/cap609</w:t>
        </w:r>
      </w:hyperlink>
      <w:r w:rsidR="005E65D2" w:rsidRPr="00464FC8">
        <w:rPr>
          <w:rFonts w:ascii="Times New Roman" w:eastAsia="細明體" w:hAnsi="Times New Roman" w:cs="細明體" w:hint="eastAsia"/>
        </w:rPr>
        <w:t xml:space="preserve"> </w:t>
      </w:r>
    </w:p>
    <w:p w14:paraId="2A282140" w14:textId="77777777" w:rsidR="00D665D0" w:rsidRPr="00464FC8" w:rsidRDefault="00D665D0" w:rsidP="005F5F16">
      <w:pPr>
        <w:rPr>
          <w:rFonts w:ascii="Times New Roman" w:eastAsia="細明體" w:hAnsi="Times New Roman" w:cs="細明體"/>
          <w:b/>
          <w:bCs/>
        </w:rPr>
      </w:pPr>
    </w:p>
    <w:p w14:paraId="1D24EE17" w14:textId="77777777" w:rsidR="00587888" w:rsidRDefault="005F5F16" w:rsidP="002404DE">
      <w:pPr>
        <w:ind w:left="360"/>
        <w:rPr>
          <w:rFonts w:ascii="Times New Roman" w:hAnsi="Times New Roman" w:cs="細明體"/>
          <w:lang w:eastAsia="zh-TW"/>
        </w:rPr>
      </w:pPr>
      <w:r w:rsidRPr="00464FC8">
        <w:rPr>
          <w:rFonts w:ascii="Times New Roman" w:eastAsia="細明體" w:hAnsi="Times New Roman" w:cs="細明體" w:hint="eastAsia"/>
          <w:b/>
        </w:rPr>
        <w:t>聯絡</w:t>
      </w:r>
      <w:r w:rsidR="00D665D0">
        <w:rPr>
          <w:rFonts w:ascii="Times New Roman" w:hAnsi="Times New Roman" w:cs="細明體" w:hint="eastAsia"/>
          <w:b/>
          <w:lang w:eastAsia="zh-TW"/>
        </w:rPr>
        <w:t>方式</w:t>
      </w:r>
    </w:p>
    <w:p w14:paraId="2236288B" w14:textId="3839D173" w:rsidR="005F5F16" w:rsidRPr="00464FC8" w:rsidRDefault="005F5F16" w:rsidP="002404DE">
      <w:pPr>
        <w:ind w:left="360"/>
        <w:rPr>
          <w:rFonts w:ascii="Times New Roman" w:eastAsia="細明體" w:hAnsi="Times New Roman" w:cs="細明體"/>
          <w:b/>
          <w:bCs/>
        </w:rPr>
      </w:pPr>
      <w:r w:rsidRPr="00464FC8">
        <w:rPr>
          <w:rFonts w:ascii="Times New Roman" w:eastAsia="細明體" w:hAnsi="Times New Roman" w:cs="細明體" w:hint="eastAsia"/>
        </w:rPr>
        <w:t>如需咨詢，請聯絡：</w:t>
      </w:r>
      <w:r w:rsidRPr="00464FC8">
        <w:rPr>
          <w:rFonts w:ascii="Times New Roman" w:eastAsia="細明體" w:hAnsi="Times New Roman" w:cs="細明體" w:hint="eastAsia"/>
        </w:rPr>
        <w:br/>
      </w:r>
      <w:r w:rsidRPr="00464FC8">
        <w:rPr>
          <w:rFonts w:ascii="Times New Roman" w:eastAsia="細明體" w:hAnsi="Times New Roman" w:cs="細明體" w:hint="eastAsia"/>
          <w:b/>
        </w:rPr>
        <w:t>亞非法協香港區域仲裁中心</w:t>
      </w:r>
      <w:r w:rsidR="0074149F">
        <w:rPr>
          <w:rFonts w:ascii="Times New Roman" w:hAnsi="Times New Roman" w:cs="細明體" w:hint="eastAsia"/>
          <w:b/>
          <w:lang w:eastAsia="zh-TW"/>
        </w:rPr>
        <w:t xml:space="preserve"> </w:t>
      </w:r>
      <w:r w:rsidRPr="00464FC8">
        <w:rPr>
          <w:rFonts w:ascii="Times New Roman" w:eastAsia="細明體" w:hAnsi="Times New Roman" w:cs="細明體" w:hint="eastAsia"/>
          <w:b/>
        </w:rPr>
        <w:t>(AALCO-HKRAC)</w:t>
      </w:r>
      <w:r w:rsidRPr="00464FC8">
        <w:rPr>
          <w:rFonts w:ascii="Times New Roman" w:eastAsia="細明體" w:hAnsi="Times New Roman" w:cs="細明體" w:hint="eastAsia"/>
        </w:rPr>
        <w:br/>
      </w:r>
      <w:r w:rsidRPr="00464FC8">
        <w:rPr>
          <w:rFonts w:ascii="Times New Roman" w:eastAsia="細明體" w:hAnsi="Times New Roman" w:cs="細明體" w:hint="eastAsia"/>
        </w:rPr>
        <w:t>電話：</w:t>
      </w:r>
      <w:r w:rsidRPr="00464FC8">
        <w:rPr>
          <w:rFonts w:ascii="Times New Roman" w:eastAsia="細明體" w:hAnsi="Times New Roman" w:cs="細明體" w:hint="eastAsia"/>
        </w:rPr>
        <w:t>(852) 2180 0923</w:t>
      </w:r>
      <w:r w:rsidRPr="00464FC8">
        <w:rPr>
          <w:rFonts w:ascii="Times New Roman" w:eastAsia="細明體" w:hAnsi="Times New Roman" w:cs="細明體" w:hint="eastAsia"/>
        </w:rPr>
        <w:br/>
      </w:r>
      <w:r w:rsidRPr="00464FC8">
        <w:rPr>
          <w:rFonts w:ascii="Times New Roman" w:eastAsia="細明體" w:hAnsi="Times New Roman" w:cs="細明體" w:hint="eastAsia"/>
        </w:rPr>
        <w:t>電郵：</w:t>
      </w:r>
      <w:r>
        <w:fldChar w:fldCharType="begin"/>
      </w:r>
      <w:r>
        <w:instrText>HYPERLINK "mailto:case.manager@aalcohkrac.org"</w:instrText>
      </w:r>
      <w:r>
        <w:fldChar w:fldCharType="separate"/>
      </w:r>
      <w:r w:rsidRPr="00464FC8">
        <w:rPr>
          <w:rStyle w:val="ae"/>
          <w:rFonts w:ascii="Times New Roman" w:eastAsia="細明體" w:hAnsi="Times New Roman" w:cs="細明體" w:hint="eastAsia"/>
        </w:rPr>
        <w:t>case.manager@aalcohkrac.org</w:t>
      </w:r>
      <w:r>
        <w:fldChar w:fldCharType="end"/>
      </w:r>
    </w:p>
    <w:p w14:paraId="2C2EBED1" w14:textId="77777777" w:rsidR="005E65D2" w:rsidRPr="00464FC8" w:rsidRDefault="005E65D2" w:rsidP="005F5F16">
      <w:pPr>
        <w:rPr>
          <w:rFonts w:ascii="Times New Roman" w:eastAsia="細明體" w:hAnsi="Times New Roman" w:cs="細明體"/>
        </w:rPr>
      </w:pPr>
    </w:p>
    <w:p w14:paraId="53BFA310" w14:textId="44392CAC" w:rsidR="003721E3" w:rsidRPr="00464FC8" w:rsidRDefault="005F5F16" w:rsidP="002404DE">
      <w:pPr>
        <w:ind w:firstLine="360"/>
        <w:jc w:val="both"/>
        <w:rPr>
          <w:rFonts w:ascii="Times New Roman" w:eastAsia="細明體" w:hAnsi="Times New Roman" w:cs="細明體"/>
          <w:b/>
          <w:bCs/>
        </w:rPr>
      </w:pPr>
      <w:r w:rsidRPr="00464FC8">
        <w:rPr>
          <w:rFonts w:ascii="Times New Roman" w:eastAsia="細明體" w:hAnsi="Times New Roman" w:cs="細明體" w:hint="eastAsia"/>
          <w:b/>
        </w:rPr>
        <w:t>聯絡資訊</w:t>
      </w:r>
      <w:r w:rsidR="00D665D0" w:rsidRPr="00464FC8">
        <w:rPr>
          <w:rFonts w:ascii="Times New Roman" w:eastAsia="細明體" w:hAnsi="Times New Roman" w:cs="細明體" w:hint="eastAsia"/>
          <w:b/>
        </w:rPr>
        <w:t>更新</w:t>
      </w:r>
    </w:p>
    <w:p w14:paraId="12BE2E2C" w14:textId="6E09DA6E" w:rsidR="005F5F16" w:rsidRPr="00464FC8" w:rsidRDefault="005F5F16" w:rsidP="002404DE">
      <w:pPr>
        <w:ind w:firstLine="360"/>
        <w:jc w:val="both"/>
        <w:rPr>
          <w:rFonts w:ascii="Times New Roman" w:eastAsia="細明體" w:hAnsi="Times New Roman" w:cs="細明體"/>
        </w:rPr>
      </w:pPr>
      <w:r w:rsidRPr="00464FC8">
        <w:rPr>
          <w:rFonts w:ascii="Times New Roman" w:eastAsia="細明體" w:hAnsi="Times New Roman" w:cs="細明體" w:hint="eastAsia"/>
        </w:rPr>
        <w:t>亞非法協香港區域仲裁中心將採用相關註冊商提供的</w:t>
      </w:r>
      <w:r w:rsidR="00937515">
        <w:rPr>
          <w:rFonts w:asciiTheme="minorEastAsia" w:hAnsiTheme="minorEastAsia" w:cs="細明體" w:hint="eastAsia"/>
          <w:lang w:eastAsia="zh-TW"/>
        </w:rPr>
        <w:t>WHOIS</w:t>
      </w:r>
      <w:r w:rsidRPr="00464FC8">
        <w:rPr>
          <w:rFonts w:ascii="Times New Roman" w:eastAsia="細明體" w:hAnsi="Times New Roman" w:cs="細明體" w:hint="eastAsia"/>
        </w:rPr>
        <w:t>數據庫資訊進行通信。若</w:t>
      </w:r>
      <w:r w:rsidR="0074149F" w:rsidRPr="002404DE">
        <w:rPr>
          <w:rFonts w:ascii="Times New Roman" w:eastAsia="細明體" w:hAnsi="Times New Roman" w:cs="細明體" w:hint="eastAsia"/>
        </w:rPr>
        <w:t>你要為本</w:t>
      </w:r>
      <w:r w:rsidRPr="00464FC8">
        <w:rPr>
          <w:rFonts w:ascii="Times New Roman" w:eastAsia="細明體" w:hAnsi="Times New Roman" w:cs="細明體" w:hint="eastAsia"/>
        </w:rPr>
        <w:t>程序更新閣下的詳細聯絡資訊，請盡快通知亞非法協香港區域仲裁中心。</w:t>
      </w:r>
    </w:p>
    <w:p w14:paraId="7B1B7A32" w14:textId="77777777" w:rsidR="005E65D2" w:rsidRPr="00464FC8" w:rsidRDefault="005E65D2" w:rsidP="003721E3">
      <w:pPr>
        <w:jc w:val="both"/>
        <w:rPr>
          <w:rFonts w:ascii="Times New Roman" w:eastAsia="細明體" w:hAnsi="Times New Roman" w:cs="細明體"/>
        </w:rPr>
      </w:pPr>
    </w:p>
    <w:p w14:paraId="1656D0E9" w14:textId="77777777" w:rsidR="00B5662F" w:rsidRDefault="005F5F16" w:rsidP="00B5662F">
      <w:pPr>
        <w:ind w:left="360"/>
        <w:rPr>
          <w:rFonts w:ascii="Times New Roman" w:hAnsi="Times New Roman" w:cs="細明體"/>
          <w:b/>
          <w:lang w:eastAsia="zh-TW"/>
        </w:rPr>
      </w:pPr>
      <w:r w:rsidRPr="00464FC8">
        <w:rPr>
          <w:rFonts w:ascii="Times New Roman" w:eastAsia="細明體" w:hAnsi="Times New Roman" w:cs="細明體" w:hint="eastAsia"/>
          <w:b/>
        </w:rPr>
        <w:t>投訴人的義務</w:t>
      </w:r>
    </w:p>
    <w:p w14:paraId="24FE0103" w14:textId="4F3DE271" w:rsidR="005F5F16" w:rsidRPr="00464FC8" w:rsidRDefault="005F5F16" w:rsidP="002404DE">
      <w:pPr>
        <w:ind w:firstLine="360"/>
        <w:rPr>
          <w:rFonts w:ascii="Times New Roman" w:eastAsia="細明體" w:hAnsi="Times New Roman" w:cs="細明體"/>
        </w:rPr>
      </w:pPr>
      <w:r w:rsidRPr="00464FC8">
        <w:rPr>
          <w:rFonts w:ascii="Times New Roman" w:eastAsia="細明體" w:hAnsi="Times New Roman" w:cs="細明體" w:hint="eastAsia"/>
        </w:rPr>
        <w:t>向亞非法協香港區域仲裁中心提出投訴，即表示投訴人同意遵守</w:t>
      </w:r>
      <w:r w:rsidR="0074149F">
        <w:rPr>
          <w:rFonts w:asciiTheme="minorEastAsia" w:hAnsiTheme="minorEastAsia" w:cs="細明體" w:hint="eastAsia"/>
        </w:rPr>
        <w:t>《</w:t>
      </w:r>
      <w:r w:rsidRPr="00464FC8">
        <w:rPr>
          <w:rFonts w:ascii="Times New Roman" w:eastAsia="細明體" w:hAnsi="Times New Roman" w:cs="細明體" w:hint="eastAsia"/>
        </w:rPr>
        <w:t>政策</w:t>
      </w:r>
      <w:r w:rsidR="0074149F">
        <w:rPr>
          <w:rFonts w:asciiTheme="minorEastAsia" w:hAnsiTheme="minorEastAsia" w:cs="細明體" w:hint="eastAsia"/>
        </w:rPr>
        <w:t>》</w:t>
      </w:r>
      <w:r w:rsidRPr="00464FC8">
        <w:rPr>
          <w:rFonts w:ascii="Times New Roman" w:eastAsia="細明體" w:hAnsi="Times New Roman" w:cs="細明體" w:hint="eastAsia"/>
        </w:rPr>
        <w:t>、</w:t>
      </w:r>
      <w:r w:rsidR="0074149F">
        <w:rPr>
          <w:rFonts w:asciiTheme="minorEastAsia" w:hAnsiTheme="minorEastAsia" w:cs="細明體" w:hint="eastAsia"/>
        </w:rPr>
        <w:t>《</w:t>
      </w:r>
      <w:r w:rsidRPr="00464FC8">
        <w:rPr>
          <w:rFonts w:ascii="Times New Roman" w:eastAsia="細明體" w:hAnsi="Times New Roman" w:cs="細明體" w:hint="eastAsia"/>
        </w:rPr>
        <w:t>規則</w:t>
      </w:r>
      <w:r w:rsidR="0074149F">
        <w:rPr>
          <w:rFonts w:asciiTheme="minorEastAsia" w:hAnsiTheme="minorEastAsia" w:cs="細明體" w:hint="eastAsia"/>
        </w:rPr>
        <w:t>》</w:t>
      </w:r>
      <w:r w:rsidRPr="00464FC8">
        <w:rPr>
          <w:rFonts w:ascii="Times New Roman" w:eastAsia="細明體" w:hAnsi="Times New Roman" w:cs="細明體" w:hint="eastAsia"/>
        </w:rPr>
        <w:t>及</w:t>
      </w:r>
      <w:r w:rsidR="0074149F">
        <w:rPr>
          <w:rFonts w:asciiTheme="minorEastAsia" w:hAnsiTheme="minorEastAsia" w:cs="細明體" w:hint="eastAsia"/>
        </w:rPr>
        <w:t>《</w:t>
      </w:r>
      <w:r w:rsidRPr="00464FC8">
        <w:rPr>
          <w:rFonts w:ascii="Times New Roman" w:eastAsia="細明體" w:hAnsi="Times New Roman" w:cs="細明體" w:hint="eastAsia"/>
        </w:rPr>
        <w:t>補充規則</w:t>
      </w:r>
      <w:r w:rsidR="0074149F">
        <w:rPr>
          <w:rFonts w:asciiTheme="minorEastAsia" w:hAnsiTheme="minorEastAsia" w:cs="細明體" w:hint="eastAsia"/>
        </w:rPr>
        <w:t>》</w:t>
      </w:r>
      <w:r w:rsidRPr="00464FC8">
        <w:rPr>
          <w:rFonts w:ascii="Times New Roman" w:eastAsia="細明體" w:hAnsi="Times New Roman" w:cs="細明體" w:hint="eastAsia"/>
        </w:rPr>
        <w:t>。</w:t>
      </w:r>
    </w:p>
    <w:bookmarkEnd w:id="0"/>
    <w:p w14:paraId="79E9C76B" w14:textId="09A0F0C7" w:rsidR="00AE3DAA" w:rsidRPr="00464FC8" w:rsidRDefault="00AE3DAA" w:rsidP="00BE1D3E">
      <w:pPr>
        <w:rPr>
          <w:rFonts w:ascii="Times New Roman" w:eastAsia="細明體" w:hAnsi="Times New Roman" w:cs="細明體"/>
        </w:rPr>
      </w:pPr>
    </w:p>
    <w:p w14:paraId="7E41AB46" w14:textId="77777777" w:rsidR="00AE3DAA" w:rsidRPr="00464FC8" w:rsidRDefault="00AE3DAA">
      <w:pPr>
        <w:rPr>
          <w:rFonts w:ascii="Times New Roman" w:eastAsia="細明體" w:hAnsi="Times New Roman" w:cs="細明體"/>
        </w:rPr>
      </w:pPr>
      <w:r w:rsidRPr="00464FC8">
        <w:rPr>
          <w:rFonts w:ascii="Times New Roman" w:eastAsia="細明體" w:hAnsi="Times New Roman" w:cs="細明體" w:hint="eastAsia"/>
        </w:rPr>
        <w:br w:type="page"/>
      </w:r>
    </w:p>
    <w:p w14:paraId="0900E267" w14:textId="0460541C" w:rsidR="00627551" w:rsidRPr="00464FC8" w:rsidRDefault="00627551" w:rsidP="00627551">
      <w:pPr>
        <w:jc w:val="center"/>
        <w:rPr>
          <w:rFonts w:ascii="Times New Roman" w:eastAsia="細明體" w:hAnsi="Times New Roman" w:cs="細明體"/>
          <w:b/>
          <w:bCs/>
        </w:rPr>
      </w:pPr>
      <w:r w:rsidRPr="00464FC8">
        <w:rPr>
          <w:rFonts w:ascii="Times New Roman" w:eastAsia="細明體" w:hAnsi="Times New Roman" w:cs="細明體" w:hint="eastAsia"/>
          <w:b/>
        </w:rPr>
        <w:lastRenderedPageBreak/>
        <w:t>.</w:t>
      </w:r>
      <w:proofErr w:type="spellStart"/>
      <w:r w:rsidRPr="00464FC8">
        <w:rPr>
          <w:rFonts w:ascii="Times New Roman" w:eastAsia="細明體" w:hAnsi="Times New Roman" w:cs="細明體" w:hint="eastAsia"/>
          <w:b/>
        </w:rPr>
        <w:t>hk</w:t>
      </w:r>
      <w:proofErr w:type="spellEnd"/>
      <w:r w:rsidRPr="00464FC8">
        <w:rPr>
          <w:rFonts w:ascii="Times New Roman" w:eastAsia="細明體" w:hAnsi="Times New Roman" w:cs="細明體" w:hint="eastAsia"/>
          <w:b/>
        </w:rPr>
        <w:t>及</w:t>
      </w:r>
      <w:r w:rsidRPr="00464FC8">
        <w:rPr>
          <w:rFonts w:ascii="Times New Roman" w:eastAsia="細明體" w:hAnsi="Times New Roman" w:cs="細明體" w:hint="eastAsia"/>
          <w:b/>
        </w:rPr>
        <w:t>.</w:t>
      </w:r>
      <w:r w:rsidRPr="00464FC8">
        <w:rPr>
          <w:rFonts w:ascii="Times New Roman" w:eastAsia="細明體" w:hAnsi="Times New Roman" w:cs="細明體" w:hint="eastAsia"/>
          <w:b/>
        </w:rPr>
        <w:t>香港域名的爭議解決</w:t>
      </w:r>
      <w:r w:rsidRPr="00464FC8">
        <w:rPr>
          <w:rFonts w:ascii="Times New Roman" w:eastAsia="細明體" w:hAnsi="Times New Roman" w:cs="細明體" w:hint="eastAsia"/>
          <w:b/>
        </w:rPr>
        <w:t xml:space="preserve"> </w:t>
      </w:r>
    </w:p>
    <w:p w14:paraId="76952D6E" w14:textId="7E8766F0" w:rsidR="00AE3DAA" w:rsidRPr="00464FC8" w:rsidRDefault="00AE3DAA" w:rsidP="00627551">
      <w:pPr>
        <w:pStyle w:val="a3"/>
        <w:jc w:val="center"/>
        <w:rPr>
          <w:rFonts w:ascii="Times New Roman" w:eastAsia="細明體" w:hAnsi="Times New Roman" w:cs="細明體"/>
          <w:b/>
          <w:bCs/>
          <w:sz w:val="24"/>
          <w:szCs w:val="24"/>
        </w:rPr>
      </w:pPr>
      <w:r w:rsidRPr="00464FC8">
        <w:rPr>
          <w:rFonts w:ascii="Times New Roman" w:eastAsia="細明體" w:hAnsi="Times New Roman" w:cs="細明體" w:hint="eastAsia"/>
          <w:b/>
          <w:sz w:val="24"/>
        </w:rPr>
        <w:t>投訴書</w:t>
      </w:r>
    </w:p>
    <w:p w14:paraId="0166B6E2" w14:textId="77777777" w:rsidR="000E4B2B" w:rsidRPr="00464FC8" w:rsidRDefault="000E4B2B" w:rsidP="000E4B2B">
      <w:pPr>
        <w:rPr>
          <w:rFonts w:ascii="Times New Roman" w:eastAsia="細明體" w:hAnsi="Times New Roman" w:cs="細明體"/>
        </w:rPr>
      </w:pPr>
    </w:p>
    <w:p w14:paraId="7892DCA7" w14:textId="3B80F8E2" w:rsidR="00E10AD5" w:rsidRPr="00464FC8" w:rsidRDefault="00E10AD5" w:rsidP="00E10AD5">
      <w:pPr>
        <w:rPr>
          <w:rFonts w:ascii="Times New Roman" w:eastAsia="細明體" w:hAnsi="Times New Roman" w:cs="細明體"/>
          <w:b/>
          <w:bCs/>
        </w:rPr>
      </w:pPr>
      <w:r w:rsidRPr="00464FC8">
        <w:rPr>
          <w:rFonts w:ascii="Times New Roman" w:eastAsia="細明體" w:hAnsi="Times New Roman" w:cs="細明體" w:hint="eastAsia"/>
          <w:b/>
        </w:rPr>
        <w:t xml:space="preserve"> I. </w:t>
      </w:r>
      <w:r w:rsidRPr="00464FC8">
        <w:rPr>
          <w:rFonts w:ascii="Times New Roman" w:eastAsia="細明體" w:hAnsi="Times New Roman" w:cs="細明體" w:hint="eastAsia"/>
          <w:b/>
        </w:rPr>
        <w:t>案件概況</w:t>
      </w:r>
    </w:p>
    <w:p w14:paraId="73A2F52C" w14:textId="2FC23B0A" w:rsidR="00AE3DAA" w:rsidRPr="00464FC8" w:rsidRDefault="00AE3DAA" w:rsidP="00E10AD5">
      <w:pPr>
        <w:pStyle w:val="a9"/>
        <w:numPr>
          <w:ilvl w:val="0"/>
          <w:numId w:val="19"/>
        </w:numPr>
        <w:rPr>
          <w:rFonts w:ascii="Times New Roman" w:eastAsia="細明體" w:hAnsi="Times New Roman" w:cs="細明體"/>
        </w:rPr>
      </w:pPr>
      <w:r w:rsidRPr="00464FC8">
        <w:rPr>
          <w:rFonts w:ascii="Times New Roman" w:eastAsia="細明體" w:hAnsi="Times New Roman" w:cs="細明體" w:hint="eastAsia"/>
          <w:b/>
        </w:rPr>
        <w:t>投訴人</w:t>
      </w:r>
      <w:r w:rsidR="00327481" w:rsidRPr="002404DE">
        <w:rPr>
          <w:rFonts w:ascii="新細明體" w:eastAsia="新細明體" w:hAnsi="新細明體" w:cs="細明體" w:hint="eastAsia"/>
          <w:b/>
          <w:lang w:eastAsia="zh-CN"/>
        </w:rPr>
        <w:t>信息</w:t>
      </w:r>
      <w:r w:rsidRPr="00464FC8">
        <w:rPr>
          <w:rFonts w:ascii="Times New Roman" w:eastAsia="細明體" w:hAnsi="Times New Roman" w:cs="細明體" w:hint="eastAsia"/>
          <w:b/>
        </w:rPr>
        <w:t>：</w:t>
      </w:r>
    </w:p>
    <w:p w14:paraId="4DA47BBD" w14:textId="77777777" w:rsidR="00AE3DAA" w:rsidRPr="00464FC8" w:rsidRDefault="00AE3DAA" w:rsidP="00AE3DAA">
      <w:pPr>
        <w:widowControl w:val="0"/>
        <w:numPr>
          <w:ilvl w:val="0"/>
          <w:numId w:val="4"/>
        </w:numPr>
        <w:tabs>
          <w:tab w:val="num" w:pos="720"/>
        </w:tabs>
        <w:rPr>
          <w:rFonts w:ascii="Times New Roman" w:eastAsia="細明體" w:hAnsi="Times New Roman" w:cs="細明體"/>
        </w:rPr>
      </w:pPr>
      <w:r w:rsidRPr="00464FC8">
        <w:rPr>
          <w:rFonts w:ascii="Times New Roman" w:eastAsia="細明體" w:hAnsi="Times New Roman" w:cs="細明體" w:hint="eastAsia"/>
          <w:b/>
        </w:rPr>
        <w:t>姓名</w:t>
      </w:r>
      <w:r w:rsidRPr="00464FC8">
        <w:rPr>
          <w:rFonts w:ascii="Times New Roman" w:eastAsia="細明體" w:hAnsi="Times New Roman" w:cs="細明體" w:hint="eastAsia"/>
          <w:b/>
        </w:rPr>
        <w:t>/</w:t>
      </w:r>
      <w:r w:rsidRPr="00464FC8">
        <w:rPr>
          <w:rFonts w:ascii="Times New Roman" w:eastAsia="細明體" w:hAnsi="Times New Roman" w:cs="細明體" w:hint="eastAsia"/>
          <w:b/>
        </w:rPr>
        <w:t>名稱</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 xml:space="preserve"> ________________________</w:t>
      </w:r>
    </w:p>
    <w:p w14:paraId="3A2BEB16" w14:textId="0BCBB3E3" w:rsidR="00AE3DAA" w:rsidRPr="00464FC8" w:rsidRDefault="00AE3DAA" w:rsidP="00AE3DAA">
      <w:pPr>
        <w:widowControl w:val="0"/>
        <w:numPr>
          <w:ilvl w:val="0"/>
          <w:numId w:val="4"/>
        </w:numPr>
        <w:tabs>
          <w:tab w:val="num" w:pos="720"/>
        </w:tabs>
        <w:rPr>
          <w:rFonts w:ascii="Times New Roman" w:eastAsia="細明體" w:hAnsi="Times New Roman" w:cs="細明體"/>
        </w:rPr>
      </w:pPr>
      <w:r w:rsidRPr="00464FC8">
        <w:rPr>
          <w:rFonts w:ascii="Times New Roman" w:eastAsia="細明體" w:hAnsi="Times New Roman" w:cs="細明體" w:hint="eastAsia"/>
          <w:b/>
        </w:rPr>
        <w:t>地址</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 xml:space="preserve"> _____________________________________________________________________________________________________________________________________________________________________________________________________________________</w:t>
      </w:r>
    </w:p>
    <w:p w14:paraId="41E67446" w14:textId="2E754D6E" w:rsidR="00AE3DAA" w:rsidRPr="00464FC8" w:rsidRDefault="00AE3DAA" w:rsidP="00AE3DAA">
      <w:pPr>
        <w:widowControl w:val="0"/>
        <w:numPr>
          <w:ilvl w:val="0"/>
          <w:numId w:val="4"/>
        </w:numPr>
        <w:tabs>
          <w:tab w:val="num" w:pos="720"/>
        </w:tabs>
        <w:rPr>
          <w:rFonts w:ascii="Times New Roman" w:eastAsia="細明體" w:hAnsi="Times New Roman" w:cs="細明體"/>
        </w:rPr>
      </w:pPr>
      <w:r w:rsidRPr="00464FC8">
        <w:rPr>
          <w:rFonts w:ascii="Times New Roman" w:eastAsia="細明體" w:hAnsi="Times New Roman" w:cs="細明體" w:hint="eastAsia"/>
          <w:b/>
        </w:rPr>
        <w:t>電話號碼</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____________________</w:t>
      </w:r>
      <w:r w:rsidR="006B13A4" w:rsidRPr="00004875">
        <w:rPr>
          <w:rFonts w:ascii="Times New Roman" w:eastAsia="細明體" w:hAnsi="Times New Roman" w:cs="細明體" w:hint="eastAsia"/>
        </w:rPr>
        <w:t>______</w:t>
      </w:r>
    </w:p>
    <w:p w14:paraId="5505AF46" w14:textId="6526F523" w:rsidR="00AE3DAA" w:rsidRPr="00464FC8" w:rsidRDefault="00AE3DAA" w:rsidP="00AE3DAA">
      <w:pPr>
        <w:widowControl w:val="0"/>
        <w:numPr>
          <w:ilvl w:val="0"/>
          <w:numId w:val="4"/>
        </w:numPr>
        <w:tabs>
          <w:tab w:val="num" w:pos="720"/>
        </w:tabs>
        <w:rPr>
          <w:rFonts w:ascii="Times New Roman" w:eastAsia="細明體" w:hAnsi="Times New Roman" w:cs="細明體"/>
        </w:rPr>
      </w:pPr>
      <w:r w:rsidRPr="00464FC8">
        <w:rPr>
          <w:rFonts w:ascii="Times New Roman" w:eastAsia="細明體" w:hAnsi="Times New Roman" w:cs="細明體" w:hint="eastAsia"/>
          <w:b/>
        </w:rPr>
        <w:t>電郵</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________________________</w:t>
      </w:r>
      <w:r w:rsidR="006B13A4" w:rsidRPr="00004875">
        <w:rPr>
          <w:rFonts w:ascii="Times New Roman" w:eastAsia="細明體" w:hAnsi="Times New Roman" w:cs="細明體" w:hint="eastAsia"/>
        </w:rPr>
        <w:t>______</w:t>
      </w:r>
    </w:p>
    <w:p w14:paraId="5621FEF3" w14:textId="3E5235EA" w:rsidR="00AE3DAA" w:rsidRPr="00464FC8" w:rsidRDefault="00AE3DAA" w:rsidP="00AE3DAA">
      <w:pPr>
        <w:widowControl w:val="0"/>
        <w:numPr>
          <w:ilvl w:val="0"/>
          <w:numId w:val="4"/>
        </w:numPr>
        <w:rPr>
          <w:rFonts w:ascii="Times New Roman" w:eastAsia="細明體" w:hAnsi="Times New Roman" w:cs="細明體"/>
        </w:rPr>
      </w:pPr>
      <w:r w:rsidRPr="00464FC8">
        <w:rPr>
          <w:rFonts w:ascii="Times New Roman" w:eastAsia="細明體" w:hAnsi="Times New Roman" w:cs="細明體" w:hint="eastAsia"/>
          <w:b/>
        </w:rPr>
        <w:t>法律地位</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 xml:space="preserve"> __________________________</w:t>
      </w:r>
      <w:r w:rsidR="007A4241">
        <w:rPr>
          <w:rFonts w:ascii="Times New Roman" w:hAnsi="Times New Roman" w:cs="細明體" w:hint="eastAsia"/>
          <w:lang w:eastAsia="zh-TW"/>
        </w:rPr>
        <w:t xml:space="preserve"> </w:t>
      </w:r>
      <w:r w:rsidR="007A4241" w:rsidRPr="007A4241">
        <w:rPr>
          <w:rFonts w:ascii="Times New Roman" w:hAnsi="Times New Roman" w:cs="細明體"/>
          <w:lang w:eastAsia="zh-TW"/>
        </w:rPr>
        <w:t>（例：有限公司、個人等）</w:t>
      </w:r>
    </w:p>
    <w:p w14:paraId="713E870B" w14:textId="3D147DA2" w:rsidR="00AE3DAA" w:rsidRPr="00464FC8" w:rsidRDefault="00AE3DAA" w:rsidP="00AE3DAA">
      <w:pPr>
        <w:widowControl w:val="0"/>
        <w:numPr>
          <w:ilvl w:val="0"/>
          <w:numId w:val="4"/>
        </w:numPr>
        <w:rPr>
          <w:rFonts w:ascii="Times New Roman" w:eastAsia="細明體" w:hAnsi="Times New Roman" w:cs="細明體"/>
        </w:rPr>
      </w:pPr>
      <w:r w:rsidRPr="00464FC8">
        <w:rPr>
          <w:rFonts w:ascii="Times New Roman" w:eastAsia="細明體" w:hAnsi="Times New Roman" w:cs="細明體" w:hint="eastAsia"/>
          <w:b/>
        </w:rPr>
        <w:t>註冊成立地：</w:t>
      </w:r>
      <w:r w:rsidRPr="00464FC8">
        <w:rPr>
          <w:rFonts w:ascii="Times New Roman" w:eastAsia="細明體" w:hAnsi="Times New Roman" w:cs="細明體" w:hint="eastAsia"/>
        </w:rPr>
        <w:t>________________________</w:t>
      </w:r>
      <w:r w:rsidR="006B13A4" w:rsidRPr="00004875">
        <w:rPr>
          <w:rFonts w:ascii="Times New Roman" w:eastAsia="細明體" w:hAnsi="Times New Roman" w:cs="細明體" w:hint="eastAsia"/>
        </w:rPr>
        <w:t>_</w:t>
      </w:r>
    </w:p>
    <w:p w14:paraId="06CF97E0" w14:textId="56247B9A" w:rsidR="00AE3DAA" w:rsidRPr="00464FC8" w:rsidRDefault="00AE3DAA" w:rsidP="00AE3DAA">
      <w:pPr>
        <w:widowControl w:val="0"/>
        <w:numPr>
          <w:ilvl w:val="0"/>
          <w:numId w:val="4"/>
        </w:numPr>
        <w:rPr>
          <w:rFonts w:ascii="Times New Roman" w:eastAsia="細明體" w:hAnsi="Times New Roman" w:cs="細明體"/>
        </w:rPr>
      </w:pPr>
      <w:r w:rsidRPr="00464FC8">
        <w:rPr>
          <w:rFonts w:ascii="Times New Roman" w:eastAsia="細明體" w:hAnsi="Times New Roman" w:cs="細明體" w:hint="eastAsia"/>
          <w:b/>
        </w:rPr>
        <w:t>商業</w:t>
      </w:r>
      <w:r w:rsidR="0074149F" w:rsidRPr="0074149F">
        <w:rPr>
          <w:rFonts w:ascii="Times New Roman" w:eastAsia="細明體" w:hAnsi="Times New Roman" w:cs="細明體" w:hint="eastAsia"/>
          <w:b/>
        </w:rPr>
        <w:t>登記號碼</w:t>
      </w:r>
      <w:r w:rsidRPr="00464FC8">
        <w:rPr>
          <w:rFonts w:ascii="Times New Roman" w:eastAsia="細明體" w:hAnsi="Times New Roman" w:cs="細明體" w:hint="eastAsia"/>
          <w:b/>
        </w:rPr>
        <w:t>：</w:t>
      </w:r>
      <w:r w:rsidRPr="00464FC8">
        <w:rPr>
          <w:rFonts w:ascii="Times New Roman" w:eastAsia="細明體" w:hAnsi="Times New Roman" w:cs="細明體" w:hint="eastAsia"/>
        </w:rPr>
        <w:t>_______________________</w:t>
      </w:r>
    </w:p>
    <w:p w14:paraId="65022EFC" w14:textId="66289E7B" w:rsidR="00AE3DAA" w:rsidRPr="00464FC8" w:rsidRDefault="00AE3DAA" w:rsidP="00AE3DAA">
      <w:pPr>
        <w:ind w:left="502"/>
        <w:rPr>
          <w:rFonts w:ascii="Times New Roman" w:eastAsia="細明體" w:hAnsi="Times New Roman" w:cs="細明體"/>
          <w:i/>
          <w:iCs/>
        </w:rPr>
      </w:pPr>
      <w:r w:rsidRPr="00464FC8">
        <w:rPr>
          <w:rFonts w:ascii="Times New Roman" w:eastAsia="細明體" w:hAnsi="Times New Roman" w:cs="細明體" w:hint="eastAsia"/>
          <w:i/>
        </w:rPr>
        <w:t>（隨附</w:t>
      </w:r>
      <w:r w:rsidR="00284D9A" w:rsidRPr="002404DE">
        <w:rPr>
          <w:rFonts w:ascii="Times New Roman" w:eastAsia="細明體" w:hAnsi="Times New Roman" w:cs="細明體" w:hint="eastAsia"/>
          <w:i/>
        </w:rPr>
        <w:t>登記證</w:t>
      </w:r>
      <w:r w:rsidRPr="00464FC8">
        <w:rPr>
          <w:rFonts w:ascii="Times New Roman" w:eastAsia="細明體" w:hAnsi="Times New Roman" w:cs="細明體" w:hint="eastAsia"/>
          <w:i/>
        </w:rPr>
        <w:t>副本）</w:t>
      </w:r>
    </w:p>
    <w:p w14:paraId="1FD165BF" w14:textId="77777777" w:rsidR="00AE3DAA" w:rsidRPr="00464FC8" w:rsidRDefault="00AE3DAA" w:rsidP="00AE3DAA">
      <w:pPr>
        <w:widowControl w:val="0"/>
        <w:numPr>
          <w:ilvl w:val="0"/>
          <w:numId w:val="4"/>
        </w:numPr>
        <w:rPr>
          <w:rFonts w:ascii="Times New Roman" w:eastAsia="細明體" w:hAnsi="Times New Roman" w:cs="細明體"/>
        </w:rPr>
      </w:pPr>
      <w:r w:rsidRPr="00464FC8">
        <w:rPr>
          <w:rFonts w:ascii="Times New Roman" w:eastAsia="細明體" w:hAnsi="Times New Roman" w:cs="細明體" w:hint="eastAsia"/>
          <w:b/>
        </w:rPr>
        <w:t>註冊辦事處：</w:t>
      </w:r>
    </w:p>
    <w:p w14:paraId="3F390EF4" w14:textId="3C171A1C" w:rsidR="00AE3DAA" w:rsidRPr="00DC3BD5" w:rsidRDefault="00AE3DAA" w:rsidP="00AE3DAA">
      <w:pPr>
        <w:tabs>
          <w:tab w:val="num" w:pos="720"/>
        </w:tabs>
        <w:ind w:left="502"/>
        <w:rPr>
          <w:rFonts w:ascii="Times New Roman" w:hAnsi="Times New Roman" w:cs="細明體"/>
          <w:lang w:eastAsia="zh-CN"/>
        </w:rPr>
      </w:pPr>
      <w:r w:rsidRPr="00464FC8">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w:t>
      </w:r>
    </w:p>
    <w:p w14:paraId="0AFF73D2" w14:textId="3F54C048" w:rsidR="00AE3DAA" w:rsidRPr="00464FC8" w:rsidRDefault="00AE3DAA" w:rsidP="00AE3DAA">
      <w:pPr>
        <w:widowControl w:val="0"/>
        <w:numPr>
          <w:ilvl w:val="0"/>
          <w:numId w:val="4"/>
        </w:numPr>
        <w:tabs>
          <w:tab w:val="num" w:pos="720"/>
        </w:tabs>
        <w:rPr>
          <w:rFonts w:ascii="Times New Roman" w:eastAsia="細明體" w:hAnsi="Times New Roman" w:cs="細明體"/>
        </w:rPr>
      </w:pPr>
      <w:r w:rsidRPr="00464FC8">
        <w:rPr>
          <w:rFonts w:ascii="Times New Roman" w:eastAsia="細明體" w:hAnsi="Times New Roman" w:cs="細明體" w:hint="eastAsia"/>
          <w:b/>
        </w:rPr>
        <w:t>授權代表（如有）</w:t>
      </w:r>
      <w:r w:rsidRPr="007170A0">
        <w:rPr>
          <w:rFonts w:ascii="Times New Roman" w:eastAsia="細明體" w:hAnsi="Times New Roman" w:cs="細明體" w:hint="eastAsia"/>
          <w:b/>
          <w:bCs/>
        </w:rPr>
        <w:t>：</w:t>
      </w:r>
    </w:p>
    <w:p w14:paraId="050AF637" w14:textId="50A6B549" w:rsidR="00AE3DAA" w:rsidRPr="00464FC8" w:rsidRDefault="00AE3DAA" w:rsidP="00AE3DAA">
      <w:pPr>
        <w:widowControl w:val="0"/>
        <w:numPr>
          <w:ilvl w:val="1"/>
          <w:numId w:val="4"/>
        </w:numPr>
        <w:tabs>
          <w:tab w:val="num" w:pos="1440"/>
        </w:tabs>
        <w:rPr>
          <w:rFonts w:ascii="Times New Roman" w:eastAsia="細明體" w:hAnsi="Times New Roman" w:cs="細明體"/>
        </w:rPr>
      </w:pPr>
      <w:r w:rsidRPr="00464FC8">
        <w:rPr>
          <w:rFonts w:ascii="Times New Roman" w:eastAsia="細明體" w:hAnsi="Times New Roman" w:cs="細明體" w:hint="eastAsia"/>
          <w:b/>
        </w:rPr>
        <w:t>姓名</w:t>
      </w:r>
      <w:r w:rsidRPr="00464FC8">
        <w:rPr>
          <w:rFonts w:ascii="Times New Roman" w:eastAsia="細明體" w:hAnsi="Times New Roman" w:cs="細明體" w:hint="eastAsia"/>
          <w:b/>
        </w:rPr>
        <w:t>/</w:t>
      </w:r>
      <w:r w:rsidRPr="00464FC8">
        <w:rPr>
          <w:rFonts w:ascii="Times New Roman" w:eastAsia="細明體" w:hAnsi="Times New Roman" w:cs="細明體" w:hint="eastAsia"/>
          <w:b/>
        </w:rPr>
        <w:t>名稱</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 xml:space="preserve"> ______________________</w:t>
      </w:r>
      <w:r w:rsidR="006B13A4" w:rsidRPr="00004875">
        <w:rPr>
          <w:rFonts w:ascii="Times New Roman" w:eastAsia="細明體" w:hAnsi="Times New Roman" w:cs="細明體" w:hint="eastAsia"/>
        </w:rPr>
        <w:t>_</w:t>
      </w:r>
    </w:p>
    <w:p w14:paraId="109454EE" w14:textId="429E229B" w:rsidR="00AE3DAA" w:rsidRPr="00464FC8" w:rsidRDefault="00AE3DAA" w:rsidP="00AE3DAA">
      <w:pPr>
        <w:widowControl w:val="0"/>
        <w:numPr>
          <w:ilvl w:val="1"/>
          <w:numId w:val="4"/>
        </w:numPr>
        <w:tabs>
          <w:tab w:val="num" w:pos="1440"/>
        </w:tabs>
        <w:rPr>
          <w:rFonts w:ascii="Times New Roman" w:eastAsia="細明體" w:hAnsi="Times New Roman" w:cs="細明體"/>
        </w:rPr>
      </w:pPr>
      <w:r w:rsidRPr="00464FC8">
        <w:rPr>
          <w:rFonts w:ascii="Times New Roman" w:eastAsia="細明體" w:hAnsi="Times New Roman" w:cs="細明體" w:hint="eastAsia"/>
          <w:b/>
        </w:rPr>
        <w:t>地址</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 xml:space="preserve"> ____________________________________________________________________________________________________________________________________________________________________________________________________________</w:t>
      </w:r>
    </w:p>
    <w:p w14:paraId="258AE3BD" w14:textId="6D4E4DEF" w:rsidR="00AE3DAA" w:rsidRPr="00464FC8" w:rsidRDefault="00AE3DAA" w:rsidP="00AE3DAA">
      <w:pPr>
        <w:widowControl w:val="0"/>
        <w:numPr>
          <w:ilvl w:val="1"/>
          <w:numId w:val="4"/>
        </w:numPr>
        <w:tabs>
          <w:tab w:val="num" w:pos="1440"/>
        </w:tabs>
        <w:rPr>
          <w:rFonts w:ascii="Times New Roman" w:eastAsia="細明體" w:hAnsi="Times New Roman" w:cs="細明體"/>
        </w:rPr>
      </w:pPr>
      <w:r w:rsidRPr="00464FC8">
        <w:rPr>
          <w:rFonts w:ascii="Times New Roman" w:eastAsia="細明體" w:hAnsi="Times New Roman" w:cs="細明體" w:hint="eastAsia"/>
          <w:b/>
        </w:rPr>
        <w:t>電話號碼</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_____________________</w:t>
      </w:r>
      <w:r w:rsidR="006B13A4" w:rsidRPr="00004875">
        <w:rPr>
          <w:rFonts w:ascii="Times New Roman" w:eastAsia="細明體" w:hAnsi="Times New Roman" w:cs="細明體" w:hint="eastAsia"/>
        </w:rPr>
        <w:t>__</w:t>
      </w:r>
    </w:p>
    <w:p w14:paraId="71580FAF" w14:textId="4A15ACFE" w:rsidR="00AE3DAA" w:rsidRPr="00464FC8" w:rsidRDefault="00AE3DAA" w:rsidP="00AE3DAA">
      <w:pPr>
        <w:widowControl w:val="0"/>
        <w:numPr>
          <w:ilvl w:val="1"/>
          <w:numId w:val="4"/>
        </w:numPr>
        <w:tabs>
          <w:tab w:val="num" w:pos="1440"/>
        </w:tabs>
        <w:rPr>
          <w:rFonts w:ascii="Times New Roman" w:eastAsia="細明體" w:hAnsi="Times New Roman" w:cs="細明體"/>
        </w:rPr>
      </w:pPr>
      <w:r w:rsidRPr="00464FC8">
        <w:rPr>
          <w:rFonts w:ascii="Times New Roman" w:eastAsia="細明體" w:hAnsi="Times New Roman" w:cs="細明體" w:hint="eastAsia"/>
          <w:b/>
        </w:rPr>
        <w:t>電郵</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______________________</w:t>
      </w:r>
      <w:r w:rsidR="006B13A4" w:rsidRPr="00004875">
        <w:rPr>
          <w:rFonts w:ascii="Times New Roman" w:eastAsia="細明體" w:hAnsi="Times New Roman" w:cs="細明體" w:hint="eastAsia"/>
        </w:rPr>
        <w:t>_____</w:t>
      </w:r>
    </w:p>
    <w:p w14:paraId="5A5EAA27" w14:textId="2E0C6660" w:rsidR="00AE3DAA" w:rsidRPr="00464FC8" w:rsidRDefault="00820211" w:rsidP="00AE3DAA">
      <w:pPr>
        <w:widowControl w:val="0"/>
        <w:numPr>
          <w:ilvl w:val="0"/>
          <w:numId w:val="4"/>
        </w:numPr>
        <w:rPr>
          <w:rFonts w:ascii="Times New Roman" w:eastAsia="細明體" w:hAnsi="Times New Roman" w:cs="細明體"/>
        </w:rPr>
      </w:pPr>
      <w:r w:rsidRPr="00464FC8">
        <w:rPr>
          <w:rFonts w:ascii="Times New Roman" w:eastAsia="細明體" w:hAnsi="Times New Roman" w:cs="細明體" w:hint="eastAsia"/>
          <w:b/>
        </w:rPr>
        <w:t>投訴人的首選聯絡人</w:t>
      </w:r>
      <w:r w:rsidRPr="007170A0">
        <w:rPr>
          <w:rFonts w:ascii="Times New Roman" w:eastAsia="細明體" w:hAnsi="Times New Roman" w:cs="細明體" w:hint="eastAsia"/>
          <w:b/>
          <w:bCs/>
        </w:rPr>
        <w:t>：</w:t>
      </w:r>
    </w:p>
    <w:p w14:paraId="7CB2847D" w14:textId="77777777" w:rsidR="00AE3DAA" w:rsidRPr="00464FC8" w:rsidRDefault="00AE3DAA" w:rsidP="00AE3DAA">
      <w:pPr>
        <w:widowControl w:val="0"/>
        <w:numPr>
          <w:ilvl w:val="1"/>
          <w:numId w:val="4"/>
        </w:numPr>
        <w:rPr>
          <w:rFonts w:ascii="Times New Roman" w:eastAsia="細明體" w:hAnsi="Times New Roman" w:cs="細明體"/>
        </w:rPr>
      </w:pPr>
      <w:r w:rsidRPr="00464FC8">
        <w:rPr>
          <w:rFonts w:ascii="Times New Roman" w:eastAsia="細明體" w:hAnsi="Times New Roman" w:cs="細明體" w:hint="eastAsia"/>
          <w:b/>
        </w:rPr>
        <w:t>姓名</w:t>
      </w:r>
      <w:r w:rsidRPr="00464FC8">
        <w:rPr>
          <w:rFonts w:ascii="Times New Roman" w:eastAsia="細明體" w:hAnsi="Times New Roman" w:cs="細明體" w:hint="eastAsia"/>
          <w:b/>
        </w:rPr>
        <w:t>/</w:t>
      </w:r>
      <w:r w:rsidRPr="00464FC8">
        <w:rPr>
          <w:rFonts w:ascii="Times New Roman" w:eastAsia="細明體" w:hAnsi="Times New Roman" w:cs="細明體" w:hint="eastAsia"/>
          <w:b/>
        </w:rPr>
        <w:t>名稱</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______________________</w:t>
      </w:r>
    </w:p>
    <w:p w14:paraId="6791A5F2" w14:textId="6F5EAD7A" w:rsidR="00AE3DAA" w:rsidRPr="00464FC8" w:rsidRDefault="00AE3DAA" w:rsidP="00AE3DAA">
      <w:pPr>
        <w:widowControl w:val="0"/>
        <w:numPr>
          <w:ilvl w:val="1"/>
          <w:numId w:val="4"/>
        </w:numPr>
        <w:rPr>
          <w:rFonts w:ascii="Times New Roman" w:eastAsia="細明體" w:hAnsi="Times New Roman" w:cs="細明體"/>
        </w:rPr>
      </w:pPr>
      <w:r w:rsidRPr="00464FC8">
        <w:rPr>
          <w:rFonts w:ascii="Times New Roman" w:eastAsia="細明體" w:hAnsi="Times New Roman" w:cs="細明體" w:hint="eastAsia"/>
          <w:b/>
        </w:rPr>
        <w:lastRenderedPageBreak/>
        <w:t>電話號碼</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__________________</w:t>
      </w:r>
    </w:p>
    <w:p w14:paraId="59981C8A" w14:textId="77777777" w:rsidR="00AE3DAA" w:rsidRPr="00464FC8" w:rsidRDefault="00AE3DAA" w:rsidP="00AE3DAA">
      <w:pPr>
        <w:widowControl w:val="0"/>
        <w:numPr>
          <w:ilvl w:val="1"/>
          <w:numId w:val="4"/>
        </w:numPr>
        <w:rPr>
          <w:rFonts w:ascii="Times New Roman" w:eastAsia="細明體" w:hAnsi="Times New Roman" w:cs="細明體"/>
        </w:rPr>
      </w:pPr>
      <w:r w:rsidRPr="00464FC8">
        <w:rPr>
          <w:rFonts w:ascii="Times New Roman" w:eastAsia="細明體" w:hAnsi="Times New Roman" w:cs="細明體" w:hint="eastAsia"/>
          <w:b/>
        </w:rPr>
        <w:t>電郵</w:t>
      </w:r>
      <w:r w:rsidRPr="007170A0">
        <w:rPr>
          <w:rFonts w:ascii="Times New Roman" w:eastAsia="細明體" w:hAnsi="Times New Roman" w:cs="細明體" w:hint="eastAsia"/>
          <w:b/>
          <w:bCs/>
        </w:rPr>
        <w:t>：</w:t>
      </w:r>
      <w:r w:rsidRPr="00464FC8">
        <w:rPr>
          <w:rFonts w:ascii="Times New Roman" w:eastAsia="細明體" w:hAnsi="Times New Roman" w:cs="細明體" w:hint="eastAsia"/>
        </w:rPr>
        <w:t>______________________</w:t>
      </w:r>
    </w:p>
    <w:p w14:paraId="3B8BBBFD" w14:textId="77777777" w:rsidR="00AE3DAA" w:rsidRPr="00464FC8" w:rsidRDefault="00AE3DAA" w:rsidP="00AE3DAA">
      <w:pPr>
        <w:pStyle w:val="a9"/>
        <w:ind w:left="502" w:firstLineChars="150" w:firstLine="360"/>
        <w:rPr>
          <w:rFonts w:ascii="Times New Roman" w:eastAsia="細明體" w:hAnsi="Times New Roman" w:cs="細明體"/>
          <w:b/>
          <w:bCs/>
        </w:rPr>
      </w:pPr>
      <w:r w:rsidRPr="00464FC8">
        <w:rPr>
          <w:rFonts w:ascii="Segoe UI Symbol" w:eastAsia="細明體" w:hAnsi="Segoe UI Symbol" w:cs="Segoe UI Symbol"/>
          <w:b/>
        </w:rPr>
        <w:t>☐</w:t>
      </w:r>
      <w:r w:rsidRPr="00464FC8">
        <w:rPr>
          <w:rFonts w:ascii="Times New Roman" w:eastAsia="細明體" w:hAnsi="Times New Roman" w:cs="細明體" w:hint="eastAsia"/>
          <w:b/>
        </w:rPr>
        <w:t xml:space="preserve"> (A) </w:t>
      </w:r>
      <w:r w:rsidRPr="00464FC8">
        <w:rPr>
          <w:rFonts w:ascii="Times New Roman" w:eastAsia="細明體" w:hAnsi="Times New Roman" w:cs="細明體" w:hint="eastAsia"/>
          <w:b/>
        </w:rPr>
        <w:t>僅限電子資料</w:t>
      </w:r>
      <w:r w:rsidRPr="00464FC8">
        <w:rPr>
          <w:rFonts w:ascii="Times New Roman" w:eastAsia="細明體" w:hAnsi="Times New Roman" w:cs="細明體" w:hint="eastAsia"/>
          <w:b/>
        </w:rPr>
        <w:t xml:space="preserve">  </w:t>
      </w:r>
    </w:p>
    <w:p w14:paraId="7AB7BB4A" w14:textId="678D3F60" w:rsidR="00AE3DAA" w:rsidRPr="00464FC8" w:rsidRDefault="00AE3DAA" w:rsidP="00AE3DAA">
      <w:pPr>
        <w:pStyle w:val="a9"/>
        <w:ind w:left="502" w:firstLineChars="150" w:firstLine="360"/>
        <w:rPr>
          <w:rFonts w:ascii="Times New Roman" w:eastAsia="細明體" w:hAnsi="Times New Roman" w:cs="細明體"/>
          <w:b/>
          <w:bCs/>
        </w:rPr>
      </w:pPr>
      <w:r w:rsidRPr="00464FC8">
        <w:rPr>
          <w:rFonts w:ascii="Segoe UI Symbol" w:eastAsia="細明體" w:hAnsi="Segoe UI Symbol" w:cs="Segoe UI Symbol"/>
          <w:b/>
        </w:rPr>
        <w:t>☐</w:t>
      </w:r>
      <w:r w:rsidRPr="00464FC8">
        <w:rPr>
          <w:rFonts w:ascii="Times New Roman" w:eastAsia="細明體" w:hAnsi="Times New Roman" w:cs="細明體" w:hint="eastAsia"/>
          <w:b/>
        </w:rPr>
        <w:t xml:space="preserve"> (B) </w:t>
      </w:r>
      <w:r w:rsidRPr="00464FC8">
        <w:rPr>
          <w:rFonts w:ascii="Times New Roman" w:eastAsia="細明體" w:hAnsi="Times New Roman" w:cs="細明體" w:hint="eastAsia"/>
          <w:b/>
        </w:rPr>
        <w:t>其他資料，包括</w:t>
      </w:r>
      <w:r w:rsidR="0074149F" w:rsidRPr="002404DE">
        <w:rPr>
          <w:rFonts w:asciiTheme="minorEastAsia" w:eastAsia="新細明體" w:hAnsiTheme="minorEastAsia" w:cs="細明體" w:hint="eastAsia"/>
          <w:b/>
          <w:lang w:eastAsia="zh-TW"/>
        </w:rPr>
        <w:t>實體副本</w:t>
      </w:r>
      <w:r w:rsidRPr="00464FC8">
        <w:rPr>
          <w:rFonts w:ascii="Times New Roman" w:eastAsia="細明體" w:hAnsi="Times New Roman" w:cs="細明體" w:hint="eastAsia"/>
          <w:b/>
        </w:rPr>
        <w:t>（如適用）</w:t>
      </w:r>
    </w:p>
    <w:p w14:paraId="05B48D3B" w14:textId="77777777" w:rsidR="00B228F0" w:rsidRPr="00464FC8" w:rsidRDefault="00B228F0" w:rsidP="00AE3DAA">
      <w:pPr>
        <w:pStyle w:val="a9"/>
        <w:ind w:left="502" w:firstLineChars="150" w:firstLine="360"/>
        <w:rPr>
          <w:rFonts w:ascii="Times New Roman" w:eastAsia="細明體" w:hAnsi="Times New Roman" w:cs="細明體"/>
          <w:b/>
          <w:bCs/>
        </w:rPr>
      </w:pPr>
    </w:p>
    <w:p w14:paraId="07A2CD2A" w14:textId="17416B6E" w:rsidR="00AE3DAA" w:rsidRPr="00464FC8" w:rsidRDefault="00AE3DAA" w:rsidP="00E10AD5">
      <w:pPr>
        <w:pStyle w:val="a9"/>
        <w:numPr>
          <w:ilvl w:val="0"/>
          <w:numId w:val="19"/>
        </w:numPr>
        <w:rPr>
          <w:rFonts w:ascii="Times New Roman" w:eastAsia="細明體" w:hAnsi="Times New Roman" w:cs="細明體"/>
        </w:rPr>
      </w:pPr>
      <w:r w:rsidRPr="00464FC8">
        <w:rPr>
          <w:rFonts w:ascii="Times New Roman" w:eastAsia="細明體" w:hAnsi="Times New Roman" w:cs="細明體" w:hint="eastAsia"/>
          <w:b/>
        </w:rPr>
        <w:t>答辯人</w:t>
      </w:r>
      <w:r w:rsidR="00E6268E" w:rsidRPr="002404DE">
        <w:rPr>
          <w:rFonts w:ascii="新細明體" w:eastAsia="新細明體" w:hAnsi="新細明體" w:cs="細明體" w:hint="eastAsia"/>
          <w:b/>
        </w:rPr>
        <w:t>信息</w:t>
      </w:r>
      <w:r w:rsidRPr="00464FC8">
        <w:rPr>
          <w:rFonts w:ascii="Times New Roman" w:eastAsia="細明體" w:hAnsi="Times New Roman" w:cs="細明體" w:hint="eastAsia"/>
          <w:b/>
        </w:rPr>
        <w:t>（基於註冊資料或已知</w:t>
      </w:r>
      <w:r w:rsidR="00612F5C">
        <w:rPr>
          <w:rFonts w:ascii="Times New Roman" w:hAnsi="Times New Roman" w:cs="細明體" w:hint="eastAsia"/>
          <w:b/>
          <w:lang w:eastAsia="zh-TW"/>
        </w:rPr>
        <w:t>信息</w:t>
      </w:r>
      <w:r w:rsidRPr="00464FC8">
        <w:rPr>
          <w:rFonts w:ascii="Times New Roman" w:eastAsia="細明體" w:hAnsi="Times New Roman" w:cs="細明體" w:hint="eastAsia"/>
          <w:b/>
        </w:rPr>
        <w:t>）：</w:t>
      </w:r>
    </w:p>
    <w:p w14:paraId="0BA5708B" w14:textId="45109CBA" w:rsidR="00AE3DAA" w:rsidRPr="00464FC8" w:rsidRDefault="00AE3DAA" w:rsidP="000A064C">
      <w:pPr>
        <w:widowControl w:val="0"/>
        <w:numPr>
          <w:ilvl w:val="0"/>
          <w:numId w:val="4"/>
        </w:numPr>
        <w:tabs>
          <w:tab w:val="num" w:pos="720"/>
        </w:tabs>
        <w:rPr>
          <w:rFonts w:ascii="Times New Roman" w:eastAsia="細明體" w:hAnsi="Times New Roman" w:cs="細明體"/>
          <w:b/>
          <w:bCs/>
        </w:rPr>
      </w:pPr>
      <w:r w:rsidRPr="00464FC8">
        <w:rPr>
          <w:rFonts w:ascii="Times New Roman" w:eastAsia="細明體" w:hAnsi="Times New Roman" w:cs="細明體" w:hint="eastAsia"/>
          <w:b/>
        </w:rPr>
        <w:t>姓名</w:t>
      </w:r>
      <w:r w:rsidRPr="00464FC8">
        <w:rPr>
          <w:rFonts w:ascii="Times New Roman" w:eastAsia="細明體" w:hAnsi="Times New Roman" w:cs="細明體" w:hint="eastAsia"/>
          <w:b/>
        </w:rPr>
        <w:t>/</w:t>
      </w:r>
      <w:r w:rsidRPr="00464FC8">
        <w:rPr>
          <w:rFonts w:ascii="Times New Roman" w:eastAsia="細明體" w:hAnsi="Times New Roman" w:cs="細明體" w:hint="eastAsia"/>
          <w:b/>
        </w:rPr>
        <w:t>名稱：</w:t>
      </w:r>
      <w:r w:rsidRPr="00004875">
        <w:rPr>
          <w:rFonts w:ascii="Times New Roman" w:eastAsia="細明體" w:hAnsi="Times New Roman" w:cs="細明體" w:hint="eastAsia"/>
        </w:rPr>
        <w:t>___________________</w:t>
      </w:r>
      <w:r w:rsidR="006B13A4" w:rsidRPr="00004875">
        <w:rPr>
          <w:rFonts w:ascii="Times New Roman" w:eastAsia="細明體" w:hAnsi="Times New Roman" w:cs="細明體" w:hint="eastAsia"/>
        </w:rPr>
        <w:t>_</w:t>
      </w:r>
    </w:p>
    <w:p w14:paraId="64DB4562" w14:textId="611D2DFE" w:rsidR="00AE3DAA" w:rsidRPr="00464FC8" w:rsidRDefault="00AE3DAA" w:rsidP="000A064C">
      <w:pPr>
        <w:widowControl w:val="0"/>
        <w:numPr>
          <w:ilvl w:val="0"/>
          <w:numId w:val="4"/>
        </w:numPr>
        <w:tabs>
          <w:tab w:val="num" w:pos="720"/>
        </w:tabs>
        <w:rPr>
          <w:rFonts w:ascii="Times New Roman" w:eastAsia="細明體" w:hAnsi="Times New Roman" w:cs="細明體"/>
        </w:rPr>
      </w:pPr>
      <w:r w:rsidRPr="00464FC8">
        <w:rPr>
          <w:rFonts w:ascii="Times New Roman" w:eastAsia="細明體" w:hAnsi="Times New Roman" w:cs="細明體" w:hint="eastAsia"/>
          <w:b/>
        </w:rPr>
        <w:t>地址：</w:t>
      </w:r>
      <w:r w:rsidRPr="00464FC8">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w:t>
      </w:r>
    </w:p>
    <w:p w14:paraId="4B01A5FB" w14:textId="77777777" w:rsidR="00AE3DAA" w:rsidRPr="00464FC8" w:rsidRDefault="00AE3DAA" w:rsidP="000A064C">
      <w:pPr>
        <w:widowControl w:val="0"/>
        <w:numPr>
          <w:ilvl w:val="0"/>
          <w:numId w:val="4"/>
        </w:numPr>
        <w:tabs>
          <w:tab w:val="num" w:pos="720"/>
        </w:tabs>
        <w:rPr>
          <w:rFonts w:ascii="Times New Roman" w:eastAsia="細明體" w:hAnsi="Times New Roman" w:cs="細明體"/>
          <w:b/>
          <w:bCs/>
        </w:rPr>
      </w:pPr>
      <w:r w:rsidRPr="00464FC8">
        <w:rPr>
          <w:rFonts w:ascii="Times New Roman" w:eastAsia="細明體" w:hAnsi="Times New Roman" w:cs="細明體" w:hint="eastAsia"/>
          <w:b/>
        </w:rPr>
        <w:t>電話號碼：</w:t>
      </w:r>
      <w:r w:rsidRPr="00004875">
        <w:rPr>
          <w:rFonts w:ascii="Times New Roman" w:eastAsia="細明體" w:hAnsi="Times New Roman" w:cs="細明體" w:hint="eastAsia"/>
        </w:rPr>
        <w:t>____________________</w:t>
      </w:r>
    </w:p>
    <w:p w14:paraId="1455078A" w14:textId="32C2BC21" w:rsidR="0052303A" w:rsidRPr="00464FC8" w:rsidRDefault="00AE3DAA" w:rsidP="000A064C">
      <w:pPr>
        <w:widowControl w:val="0"/>
        <w:numPr>
          <w:ilvl w:val="0"/>
          <w:numId w:val="4"/>
        </w:numPr>
        <w:tabs>
          <w:tab w:val="num" w:pos="720"/>
        </w:tabs>
        <w:rPr>
          <w:rFonts w:ascii="Times New Roman" w:eastAsia="細明體" w:hAnsi="Times New Roman" w:cs="細明體"/>
          <w:b/>
          <w:bCs/>
        </w:rPr>
      </w:pPr>
      <w:r w:rsidRPr="00464FC8">
        <w:rPr>
          <w:rFonts w:ascii="Times New Roman" w:eastAsia="細明體" w:hAnsi="Times New Roman" w:cs="細明體" w:hint="eastAsia"/>
          <w:b/>
        </w:rPr>
        <w:t>電郵：</w:t>
      </w:r>
      <w:r w:rsidRPr="00004875">
        <w:rPr>
          <w:rFonts w:ascii="Times New Roman" w:eastAsia="細明體" w:hAnsi="Times New Roman" w:cs="細明體" w:hint="eastAsia"/>
        </w:rPr>
        <w:t>________________________</w:t>
      </w:r>
    </w:p>
    <w:p w14:paraId="7F645866" w14:textId="23B6019A" w:rsidR="0052303A" w:rsidRPr="00464FC8" w:rsidRDefault="00AE3DAA" w:rsidP="000A064C">
      <w:pPr>
        <w:widowControl w:val="0"/>
        <w:numPr>
          <w:ilvl w:val="0"/>
          <w:numId w:val="4"/>
        </w:numPr>
        <w:tabs>
          <w:tab w:val="num" w:pos="720"/>
        </w:tabs>
        <w:rPr>
          <w:rFonts w:ascii="Times New Roman" w:eastAsia="細明體" w:hAnsi="Times New Roman" w:cs="細明體"/>
          <w:b/>
          <w:bCs/>
        </w:rPr>
      </w:pPr>
      <w:r w:rsidRPr="00464FC8">
        <w:rPr>
          <w:rFonts w:ascii="Times New Roman" w:eastAsia="細明體" w:hAnsi="Times New Roman" w:cs="細明體" w:hint="eastAsia"/>
          <w:b/>
        </w:rPr>
        <w:t>法律地位：</w:t>
      </w:r>
      <w:r w:rsidRPr="00004875">
        <w:rPr>
          <w:rFonts w:ascii="Times New Roman" w:eastAsia="細明體" w:hAnsi="Times New Roman" w:cs="細明體" w:hint="eastAsia"/>
        </w:rPr>
        <w:t>____________________</w:t>
      </w:r>
      <w:r w:rsidR="007A4241" w:rsidRPr="007A4241">
        <w:rPr>
          <w:rFonts w:ascii="Times New Roman" w:hAnsi="Times New Roman" w:cs="細明體"/>
          <w:lang w:eastAsia="zh-TW"/>
        </w:rPr>
        <w:t>（例：有限公司、個人等）</w:t>
      </w:r>
    </w:p>
    <w:p w14:paraId="38B2113C" w14:textId="7F72A21C" w:rsidR="0052303A" w:rsidRPr="00464FC8" w:rsidRDefault="00AE3DAA" w:rsidP="000A064C">
      <w:pPr>
        <w:widowControl w:val="0"/>
        <w:numPr>
          <w:ilvl w:val="0"/>
          <w:numId w:val="4"/>
        </w:numPr>
        <w:tabs>
          <w:tab w:val="num" w:pos="720"/>
        </w:tabs>
        <w:rPr>
          <w:rFonts w:ascii="Times New Roman" w:eastAsia="細明體" w:hAnsi="Times New Roman" w:cs="細明體"/>
          <w:b/>
          <w:bCs/>
        </w:rPr>
      </w:pPr>
      <w:r w:rsidRPr="00464FC8">
        <w:rPr>
          <w:rFonts w:ascii="Times New Roman" w:eastAsia="細明體" w:hAnsi="Times New Roman" w:cs="細明體" w:hint="eastAsia"/>
          <w:b/>
        </w:rPr>
        <w:t>註冊成立地：</w:t>
      </w:r>
      <w:r w:rsidRPr="00004875">
        <w:rPr>
          <w:rFonts w:ascii="Times New Roman" w:eastAsia="細明體" w:hAnsi="Times New Roman" w:cs="細明體" w:hint="eastAsia"/>
        </w:rPr>
        <w:t>__________________</w:t>
      </w:r>
      <w:r w:rsidR="00240170" w:rsidRPr="00004875">
        <w:rPr>
          <w:rFonts w:ascii="Times New Roman" w:eastAsia="細明體" w:hAnsi="Times New Roman" w:cs="細明體" w:hint="eastAsia"/>
        </w:rPr>
        <w:t>_</w:t>
      </w:r>
    </w:p>
    <w:p w14:paraId="3CBC2559" w14:textId="139E4744" w:rsidR="00AC432C" w:rsidRPr="00004875" w:rsidRDefault="00AE3DAA" w:rsidP="00AC432C">
      <w:pPr>
        <w:widowControl w:val="0"/>
        <w:numPr>
          <w:ilvl w:val="0"/>
          <w:numId w:val="4"/>
        </w:numPr>
        <w:tabs>
          <w:tab w:val="num" w:pos="720"/>
        </w:tabs>
        <w:rPr>
          <w:rFonts w:ascii="Times New Roman" w:eastAsia="細明體" w:hAnsi="Times New Roman" w:cs="細明體"/>
        </w:rPr>
      </w:pPr>
      <w:r w:rsidRPr="00464FC8">
        <w:rPr>
          <w:rFonts w:ascii="Times New Roman" w:eastAsia="細明體" w:hAnsi="Times New Roman" w:cs="細明體" w:hint="eastAsia"/>
          <w:b/>
        </w:rPr>
        <w:t>商業</w:t>
      </w:r>
      <w:r w:rsidR="0074149F" w:rsidRPr="0074149F">
        <w:rPr>
          <w:rFonts w:ascii="Times New Roman" w:eastAsia="細明體" w:hAnsi="Times New Roman" w:cs="細明體" w:hint="eastAsia"/>
          <w:b/>
        </w:rPr>
        <w:t>登記號碼</w:t>
      </w:r>
      <w:r w:rsidRPr="00464FC8">
        <w:rPr>
          <w:rFonts w:ascii="Times New Roman" w:eastAsia="細明體" w:hAnsi="Times New Roman" w:cs="細明體" w:hint="eastAsia"/>
          <w:b/>
        </w:rPr>
        <w:t>：</w:t>
      </w:r>
      <w:r w:rsidRPr="00004875">
        <w:rPr>
          <w:rFonts w:ascii="Times New Roman" w:eastAsia="細明體" w:hAnsi="Times New Roman" w:cs="細明體" w:hint="eastAsia"/>
        </w:rPr>
        <w:t>_________________</w:t>
      </w:r>
    </w:p>
    <w:p w14:paraId="3AF0F0F6" w14:textId="1BAEBB80" w:rsidR="00AC432C" w:rsidRPr="00464FC8" w:rsidRDefault="00AE3DAA" w:rsidP="00AC432C">
      <w:pPr>
        <w:widowControl w:val="0"/>
        <w:tabs>
          <w:tab w:val="num" w:pos="720"/>
        </w:tabs>
        <w:ind w:left="502"/>
        <w:rPr>
          <w:rFonts w:ascii="Times New Roman" w:eastAsia="細明體" w:hAnsi="Times New Roman" w:cs="細明體"/>
          <w:b/>
          <w:bCs/>
        </w:rPr>
      </w:pPr>
      <w:r w:rsidRPr="00464FC8">
        <w:rPr>
          <w:rFonts w:ascii="Times New Roman" w:eastAsia="細明體" w:hAnsi="Times New Roman" w:cs="細明體" w:hint="eastAsia"/>
          <w:i/>
        </w:rPr>
        <w:t>（隨附</w:t>
      </w:r>
      <w:r w:rsidR="00284D9A" w:rsidRPr="00134CFA">
        <w:rPr>
          <w:rFonts w:ascii="Times New Roman" w:eastAsia="細明體" w:hAnsi="Times New Roman" w:cs="細明體" w:hint="eastAsia"/>
          <w:i/>
        </w:rPr>
        <w:t>登記證</w:t>
      </w:r>
      <w:r w:rsidRPr="00464FC8">
        <w:rPr>
          <w:rFonts w:ascii="Times New Roman" w:eastAsia="細明體" w:hAnsi="Times New Roman" w:cs="細明體" w:hint="eastAsia"/>
          <w:i/>
        </w:rPr>
        <w:t>副本）</w:t>
      </w:r>
    </w:p>
    <w:p w14:paraId="78A8BDD5" w14:textId="3C9A660A" w:rsidR="00AE3DAA" w:rsidRPr="00464FC8" w:rsidRDefault="00AE3DAA" w:rsidP="00AC432C">
      <w:pPr>
        <w:widowControl w:val="0"/>
        <w:numPr>
          <w:ilvl w:val="0"/>
          <w:numId w:val="4"/>
        </w:numPr>
        <w:tabs>
          <w:tab w:val="num" w:pos="720"/>
        </w:tabs>
        <w:rPr>
          <w:rFonts w:ascii="Times New Roman" w:eastAsia="細明體" w:hAnsi="Times New Roman" w:cs="細明體"/>
          <w:b/>
          <w:bCs/>
        </w:rPr>
      </w:pPr>
      <w:r w:rsidRPr="00464FC8">
        <w:rPr>
          <w:rFonts w:ascii="Times New Roman" w:eastAsia="細明體" w:hAnsi="Times New Roman" w:cs="細明體" w:hint="eastAsia"/>
          <w:b/>
        </w:rPr>
        <w:t>註冊辦事處：</w:t>
      </w:r>
      <w:r w:rsidRPr="00464FC8">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w:t>
      </w:r>
    </w:p>
    <w:p w14:paraId="7C877A5A" w14:textId="77777777" w:rsidR="00AE3DAA" w:rsidRPr="00464FC8" w:rsidRDefault="00AE3DAA" w:rsidP="00AE3DAA">
      <w:pPr>
        <w:rPr>
          <w:rFonts w:ascii="Times New Roman" w:eastAsia="細明體" w:hAnsi="Times New Roman" w:cs="細明體"/>
          <w:b/>
          <w:bCs/>
        </w:rPr>
      </w:pPr>
    </w:p>
    <w:p w14:paraId="746DD723" w14:textId="1D4C2A84" w:rsidR="00AE3DAA" w:rsidRPr="00464FC8" w:rsidRDefault="00AE3DAA" w:rsidP="00E10AD5">
      <w:pPr>
        <w:pStyle w:val="a9"/>
        <w:numPr>
          <w:ilvl w:val="0"/>
          <w:numId w:val="19"/>
        </w:numPr>
        <w:rPr>
          <w:rFonts w:ascii="Times New Roman" w:eastAsia="細明體" w:hAnsi="Times New Roman" w:cs="細明體"/>
        </w:rPr>
      </w:pPr>
      <w:r w:rsidRPr="00464FC8">
        <w:rPr>
          <w:rFonts w:ascii="Times New Roman" w:eastAsia="細明體" w:hAnsi="Times New Roman" w:cs="細明體" w:hint="eastAsia"/>
          <w:b/>
        </w:rPr>
        <w:t>爭議域名：</w:t>
      </w:r>
    </w:p>
    <w:p w14:paraId="0AA19FB1" w14:textId="2308DC32" w:rsidR="004065C7" w:rsidRPr="00464FC8" w:rsidRDefault="00AE3DAA" w:rsidP="004065C7">
      <w:pPr>
        <w:widowControl w:val="0"/>
        <w:numPr>
          <w:ilvl w:val="0"/>
          <w:numId w:val="6"/>
        </w:numPr>
        <w:tabs>
          <w:tab w:val="num" w:pos="720"/>
        </w:tabs>
        <w:rPr>
          <w:rFonts w:ascii="Times New Roman" w:eastAsia="細明體" w:hAnsi="Times New Roman" w:cs="細明體"/>
        </w:rPr>
      </w:pPr>
      <w:r w:rsidRPr="00E266B1">
        <w:rPr>
          <w:rFonts w:ascii="Times New Roman" w:eastAsia="細明體" w:hAnsi="Times New Roman" w:cs="細明體" w:hint="eastAsia"/>
          <w:b/>
          <w:bCs/>
        </w:rPr>
        <w:t>域名：</w:t>
      </w:r>
      <w:r w:rsidRPr="00464FC8">
        <w:rPr>
          <w:rFonts w:ascii="Times New Roman" w:eastAsia="細明體" w:hAnsi="Times New Roman" w:cs="細明體" w:hint="eastAsia"/>
        </w:rPr>
        <w:t>_________________________________________________________________</w:t>
      </w:r>
    </w:p>
    <w:p w14:paraId="0FAA2D62" w14:textId="2B11F59D" w:rsidR="00AE3DAA" w:rsidRPr="00464FC8" w:rsidRDefault="00AE3DAA" w:rsidP="00AE3DAA">
      <w:pPr>
        <w:widowControl w:val="0"/>
        <w:numPr>
          <w:ilvl w:val="0"/>
          <w:numId w:val="6"/>
        </w:numPr>
        <w:tabs>
          <w:tab w:val="num" w:pos="720"/>
        </w:tabs>
        <w:rPr>
          <w:rFonts w:ascii="Times New Roman" w:eastAsia="細明體" w:hAnsi="Times New Roman" w:cs="細明體"/>
        </w:rPr>
      </w:pPr>
      <w:r w:rsidRPr="00E266B1">
        <w:rPr>
          <w:rFonts w:ascii="Times New Roman" w:eastAsia="細明體" w:hAnsi="Times New Roman" w:cs="細明體" w:hint="eastAsia"/>
          <w:b/>
          <w:bCs/>
        </w:rPr>
        <w:t>註冊商：</w:t>
      </w:r>
      <w:r w:rsidRPr="00464FC8">
        <w:rPr>
          <w:rFonts w:ascii="Times New Roman" w:eastAsia="細明體" w:hAnsi="Times New Roman" w:cs="細明體" w:hint="eastAsia"/>
        </w:rPr>
        <w:t>________________________________________________</w:t>
      </w:r>
      <w:r w:rsidR="006D4A3A" w:rsidRPr="00464FC8">
        <w:rPr>
          <w:rFonts w:ascii="Times New Roman" w:eastAsia="細明體" w:hAnsi="Times New Roman" w:cs="細明體" w:hint="eastAsia"/>
        </w:rPr>
        <w:t>_______________</w:t>
      </w:r>
    </w:p>
    <w:p w14:paraId="0E9BB629" w14:textId="3390E1FA" w:rsidR="00AE3DAA" w:rsidRPr="00464FC8" w:rsidRDefault="00AE3DAA" w:rsidP="00AE3DAA">
      <w:pPr>
        <w:widowControl w:val="0"/>
        <w:numPr>
          <w:ilvl w:val="0"/>
          <w:numId w:val="6"/>
        </w:numPr>
        <w:tabs>
          <w:tab w:val="num" w:pos="720"/>
        </w:tabs>
        <w:rPr>
          <w:rFonts w:ascii="Times New Roman" w:eastAsia="細明體" w:hAnsi="Times New Roman" w:cs="細明體"/>
        </w:rPr>
      </w:pPr>
      <w:r w:rsidRPr="00E266B1">
        <w:rPr>
          <w:rFonts w:ascii="Times New Roman" w:eastAsia="細明體" w:hAnsi="Times New Roman" w:cs="細明體" w:hint="eastAsia"/>
          <w:b/>
          <w:bCs/>
        </w:rPr>
        <w:t>域名註冊日期：</w:t>
      </w:r>
      <w:r w:rsidRPr="00464FC8">
        <w:rPr>
          <w:rFonts w:ascii="Times New Roman" w:eastAsia="細明體" w:hAnsi="Times New Roman" w:cs="細明體" w:hint="eastAsia"/>
        </w:rPr>
        <w:t>________________________</w:t>
      </w:r>
      <w:r w:rsidR="006D4A3A" w:rsidRPr="00464FC8">
        <w:rPr>
          <w:rFonts w:ascii="Times New Roman" w:eastAsia="細明體" w:hAnsi="Times New Roman" w:cs="細明體" w:hint="eastAsia"/>
        </w:rPr>
        <w:t>___</w:t>
      </w:r>
    </w:p>
    <w:p w14:paraId="06A80728" w14:textId="50214D60" w:rsidR="00AE3DAA" w:rsidRPr="00464FC8" w:rsidRDefault="00AE3DAA" w:rsidP="00AE3DAA">
      <w:pPr>
        <w:widowControl w:val="0"/>
        <w:numPr>
          <w:ilvl w:val="0"/>
          <w:numId w:val="6"/>
        </w:numPr>
        <w:tabs>
          <w:tab w:val="num" w:pos="720"/>
        </w:tabs>
        <w:rPr>
          <w:rFonts w:ascii="Times New Roman" w:eastAsia="細明體" w:hAnsi="Times New Roman" w:cs="細明體"/>
        </w:rPr>
      </w:pPr>
      <w:r w:rsidRPr="00E266B1">
        <w:rPr>
          <w:rFonts w:ascii="Times New Roman" w:eastAsia="細明體" w:hAnsi="Times New Roman" w:cs="細明體" w:hint="eastAsia"/>
          <w:b/>
          <w:bCs/>
        </w:rPr>
        <w:t>域名到期日：</w:t>
      </w:r>
      <w:r w:rsidRPr="00464FC8">
        <w:rPr>
          <w:rFonts w:ascii="Times New Roman" w:eastAsia="細明體" w:hAnsi="Times New Roman" w:cs="細明體" w:hint="eastAsia"/>
        </w:rPr>
        <w:t>_____________________________</w:t>
      </w:r>
    </w:p>
    <w:p w14:paraId="77274F36" w14:textId="77777777" w:rsidR="00AE3DAA" w:rsidRPr="00464FC8" w:rsidRDefault="00AE3DAA" w:rsidP="00AE3DAA">
      <w:pPr>
        <w:rPr>
          <w:rFonts w:ascii="Times New Roman" w:eastAsia="細明體" w:hAnsi="Times New Roman" w:cs="細明體"/>
          <w:b/>
          <w:bCs/>
        </w:rPr>
      </w:pPr>
    </w:p>
    <w:p w14:paraId="53B3FDC8" w14:textId="77777777" w:rsidR="00AE3DAA" w:rsidRPr="00464FC8" w:rsidRDefault="00AE3DAA" w:rsidP="00AE3DAA">
      <w:pPr>
        <w:rPr>
          <w:rFonts w:ascii="Times New Roman" w:eastAsia="細明體" w:hAnsi="Times New Roman" w:cs="細明體"/>
        </w:rPr>
      </w:pPr>
    </w:p>
    <w:p w14:paraId="3B1BC3E3" w14:textId="77777777" w:rsidR="00AE3DAA" w:rsidRPr="00464FC8" w:rsidRDefault="00AE3DAA" w:rsidP="00AE3DAA">
      <w:pPr>
        <w:rPr>
          <w:rFonts w:ascii="Times New Roman" w:eastAsia="細明體" w:hAnsi="Times New Roman" w:cs="細明體"/>
          <w:b/>
          <w:bCs/>
        </w:rPr>
      </w:pPr>
      <w:r w:rsidRPr="00464FC8">
        <w:rPr>
          <w:rFonts w:ascii="Times New Roman" w:eastAsia="細明體" w:hAnsi="Times New Roman" w:cs="細明體" w:hint="eastAsia"/>
        </w:rPr>
        <w:br w:type="page"/>
      </w:r>
    </w:p>
    <w:p w14:paraId="3336BA53" w14:textId="4B89AAFD" w:rsidR="00AE3DAA" w:rsidRPr="00464FC8" w:rsidRDefault="00AE3DAA" w:rsidP="00AE3DAA">
      <w:pPr>
        <w:rPr>
          <w:rFonts w:ascii="Times New Roman" w:eastAsia="細明體" w:hAnsi="Times New Roman" w:cs="細明體"/>
          <w:b/>
          <w:bCs/>
        </w:rPr>
      </w:pPr>
      <w:r w:rsidRPr="00464FC8">
        <w:rPr>
          <w:rFonts w:ascii="Times New Roman" w:eastAsia="細明體" w:hAnsi="Times New Roman" w:cs="細明體" w:hint="eastAsia"/>
          <w:b/>
        </w:rPr>
        <w:lastRenderedPageBreak/>
        <w:t>II.</w:t>
      </w:r>
      <w:r w:rsidR="001A5621">
        <w:rPr>
          <w:rFonts w:ascii="Times New Roman" w:hAnsi="Times New Roman" w:cs="細明體" w:hint="eastAsia"/>
          <w:b/>
          <w:lang w:eastAsia="zh-CN"/>
        </w:rPr>
        <w:t xml:space="preserve"> </w:t>
      </w:r>
      <w:r w:rsidRPr="00464FC8">
        <w:rPr>
          <w:rFonts w:ascii="Times New Roman" w:eastAsia="細明體" w:hAnsi="Times New Roman" w:cs="細明體" w:hint="eastAsia"/>
          <w:b/>
        </w:rPr>
        <w:t>投訴</w:t>
      </w:r>
      <w:r w:rsidR="00446EF6">
        <w:rPr>
          <w:rFonts w:asciiTheme="minorEastAsia" w:hAnsiTheme="minorEastAsia" w:cs="細明體" w:hint="eastAsia"/>
          <w:b/>
        </w:rPr>
        <w:t>主張</w:t>
      </w:r>
      <w:r w:rsidRPr="00464FC8">
        <w:rPr>
          <w:rFonts w:ascii="Times New Roman" w:eastAsia="細明體" w:hAnsi="Times New Roman" w:cs="細明體" w:hint="eastAsia"/>
          <w:b/>
        </w:rPr>
        <w:t xml:space="preserve"> </w:t>
      </w:r>
    </w:p>
    <w:p w14:paraId="174333CB" w14:textId="59F26AED" w:rsidR="00AE3DAA" w:rsidRPr="00464FC8" w:rsidRDefault="00AE3DAA" w:rsidP="002404DE">
      <w:pPr>
        <w:ind w:firstLine="720"/>
        <w:jc w:val="both"/>
        <w:rPr>
          <w:rFonts w:ascii="Times New Roman" w:eastAsia="細明體" w:hAnsi="Times New Roman" w:cs="細明體"/>
        </w:rPr>
      </w:pPr>
      <w:r w:rsidRPr="00464FC8">
        <w:rPr>
          <w:rFonts w:ascii="Times New Roman" w:eastAsia="細明體" w:hAnsi="Times New Roman" w:cs="細明體" w:hint="eastAsia"/>
        </w:rPr>
        <w:t>根據</w:t>
      </w:r>
      <w:r w:rsidR="0074149F">
        <w:rPr>
          <w:rFonts w:asciiTheme="minorEastAsia" w:hAnsiTheme="minorEastAsia" w:cs="細明體" w:hint="eastAsia"/>
          <w:lang w:eastAsia="zh-TW"/>
        </w:rPr>
        <w:t>《</w:t>
      </w:r>
      <w:r w:rsidRPr="00464FC8">
        <w:rPr>
          <w:rFonts w:ascii="Times New Roman" w:eastAsia="細明體" w:hAnsi="Times New Roman" w:cs="細明體" w:hint="eastAsia"/>
        </w:rPr>
        <w:t>政策</w:t>
      </w:r>
      <w:r w:rsidR="0074149F">
        <w:rPr>
          <w:rFonts w:asciiTheme="minorEastAsia" w:hAnsiTheme="minorEastAsia" w:cs="細明體" w:hint="eastAsia"/>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4</w:t>
      </w:r>
      <w:r w:rsidR="00CC285F">
        <w:rPr>
          <w:rFonts w:asciiTheme="minorEastAsia" w:hAnsiTheme="minorEastAsia" w:cs="細明體" w:hint="eastAsia"/>
        </w:rPr>
        <w:t>條</w:t>
      </w:r>
      <w:r w:rsidRPr="00464FC8">
        <w:rPr>
          <w:rFonts w:ascii="Times New Roman" w:eastAsia="細明體" w:hAnsi="Times New Roman" w:cs="細明體" w:hint="eastAsia"/>
        </w:rPr>
        <w:t>和</w:t>
      </w:r>
      <w:r w:rsidR="0074149F">
        <w:rPr>
          <w:rFonts w:asciiTheme="minorEastAsia" w:hAnsiTheme="minorEastAsia" w:cs="細明體" w:hint="eastAsia"/>
        </w:rPr>
        <w:t>《</w:t>
      </w:r>
      <w:r w:rsidRPr="00464FC8">
        <w:rPr>
          <w:rFonts w:ascii="Times New Roman" w:eastAsia="細明體" w:hAnsi="Times New Roman" w:cs="細明體" w:hint="eastAsia"/>
        </w:rPr>
        <w:t>規則</w:t>
      </w:r>
      <w:r w:rsidR="0074149F">
        <w:rPr>
          <w:rFonts w:asciiTheme="minorEastAsia" w:hAnsiTheme="minorEastAsia" w:cs="細明體" w:hint="eastAsia"/>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3</w:t>
      </w:r>
      <w:r w:rsidR="00CC285F">
        <w:rPr>
          <w:rFonts w:ascii="Times New Roman" w:hAnsi="Times New Roman" w:cs="細明體" w:hint="eastAsia"/>
          <w:lang w:eastAsia="zh-TW"/>
        </w:rPr>
        <w:t>條</w:t>
      </w:r>
      <w:r w:rsidRPr="00464FC8">
        <w:rPr>
          <w:rFonts w:ascii="Times New Roman" w:eastAsia="細明體" w:hAnsi="Times New Roman" w:cs="細明體" w:hint="eastAsia"/>
        </w:rPr>
        <w:t>，投訴人特此將本投訴提交亞非法協香港區域仲裁中心仲裁。</w:t>
      </w:r>
    </w:p>
    <w:p w14:paraId="0826B3B6" w14:textId="43FCEB2D" w:rsidR="00AE3DAA" w:rsidRPr="002404DE" w:rsidRDefault="00E10AD5" w:rsidP="00AE3DAA">
      <w:pPr>
        <w:rPr>
          <w:rFonts w:ascii="Times New Roman" w:hAnsi="Times New Roman" w:cs="細明體"/>
          <w:b/>
          <w:bCs/>
          <w:lang w:eastAsia="zh-CN"/>
        </w:rPr>
      </w:pPr>
      <w:r w:rsidRPr="00464FC8">
        <w:rPr>
          <w:rFonts w:ascii="Times New Roman" w:eastAsia="細明體" w:hAnsi="Times New Roman" w:cs="細明體" w:hint="eastAsia"/>
          <w:b/>
        </w:rPr>
        <w:t xml:space="preserve">D. </w:t>
      </w:r>
      <w:r w:rsidRPr="00464FC8">
        <w:rPr>
          <w:rFonts w:ascii="Times New Roman" w:eastAsia="細明體" w:hAnsi="Times New Roman" w:cs="細明體" w:hint="eastAsia"/>
          <w:b/>
        </w:rPr>
        <w:t>投訴人權利</w:t>
      </w:r>
      <w:r w:rsidR="00446EF6">
        <w:rPr>
          <w:rFonts w:ascii="Times New Roman" w:hAnsi="Times New Roman" w:cs="細明體" w:hint="eastAsia"/>
          <w:b/>
          <w:lang w:eastAsia="zh-CN"/>
        </w:rPr>
        <w:t>主張</w:t>
      </w:r>
    </w:p>
    <w:p w14:paraId="323DA704" w14:textId="58D6F876" w:rsidR="00E3727D" w:rsidRPr="00464FC8" w:rsidRDefault="009F2B71" w:rsidP="009F2B71">
      <w:pPr>
        <w:widowControl w:val="0"/>
        <w:numPr>
          <w:ilvl w:val="0"/>
          <w:numId w:val="7"/>
        </w:numPr>
        <w:jc w:val="both"/>
        <w:rPr>
          <w:rFonts w:ascii="Times New Roman" w:eastAsia="細明體" w:hAnsi="Times New Roman" w:cs="細明體"/>
          <w:b/>
          <w:bCs/>
        </w:rPr>
      </w:pPr>
      <w:r w:rsidRPr="00464FC8">
        <w:rPr>
          <w:rFonts w:ascii="Times New Roman" w:eastAsia="細明體" w:hAnsi="Times New Roman" w:cs="細明體" w:hint="eastAsia"/>
          <w:b/>
        </w:rPr>
        <w:t>爭議域名與投訴人在香港擁有權利的商標或服務</w:t>
      </w:r>
      <w:r w:rsidR="00716A85" w:rsidRPr="00464FC8">
        <w:rPr>
          <w:rFonts w:ascii="Times New Roman" w:eastAsia="細明體" w:hAnsi="Times New Roman" w:cs="細明體" w:hint="eastAsia"/>
          <w:b/>
        </w:rPr>
        <w:t>商</w:t>
      </w:r>
      <w:r w:rsidRPr="00464FC8">
        <w:rPr>
          <w:rFonts w:ascii="Times New Roman" w:eastAsia="細明體" w:hAnsi="Times New Roman" w:cs="細明體" w:hint="eastAsia"/>
          <w:b/>
        </w:rPr>
        <w:t>標相同或混淆性相似。</w:t>
      </w:r>
    </w:p>
    <w:p w14:paraId="4FC91319" w14:textId="7A9819B3" w:rsidR="00AE3DAA" w:rsidRPr="00464FC8" w:rsidRDefault="00AE3DAA" w:rsidP="009F2B71">
      <w:pPr>
        <w:widowControl w:val="0"/>
        <w:ind w:left="720"/>
        <w:rPr>
          <w:rFonts w:ascii="Times New Roman" w:eastAsia="細明體" w:hAnsi="Times New Roman" w:cs="細明體"/>
        </w:rPr>
      </w:pPr>
      <w:r w:rsidRPr="00464FC8">
        <w:rPr>
          <w:rFonts w:ascii="Times New Roman" w:eastAsia="細明體" w:hAnsi="Times New Roman" w:cs="細明體" w:hint="eastAsia"/>
          <w:b/>
        </w:rPr>
        <w:t>商標或服務</w:t>
      </w:r>
      <w:r w:rsidR="00716A85" w:rsidRPr="00464FC8">
        <w:rPr>
          <w:rFonts w:ascii="Times New Roman" w:eastAsia="細明體" w:hAnsi="Times New Roman" w:cs="細明體" w:hint="eastAsia"/>
          <w:b/>
        </w:rPr>
        <w:t>商</w:t>
      </w:r>
      <w:r w:rsidRPr="00464FC8">
        <w:rPr>
          <w:rFonts w:ascii="Times New Roman" w:eastAsia="細明體" w:hAnsi="Times New Roman" w:cs="細明體" w:hint="eastAsia"/>
          <w:b/>
        </w:rPr>
        <w:t>標</w:t>
      </w:r>
      <w:r w:rsidR="00CC789D" w:rsidRPr="002404DE">
        <w:rPr>
          <w:rFonts w:ascii="新細明體" w:eastAsia="新細明體" w:hAnsi="新細明體" w:cs="細明體" w:hint="eastAsia"/>
          <w:b/>
        </w:rPr>
        <w:t>信息</w:t>
      </w:r>
      <w:r w:rsidRPr="00E266B1">
        <w:rPr>
          <w:rFonts w:ascii="Times New Roman" w:eastAsia="細明體" w:hAnsi="Times New Roman" w:cs="細明體" w:hint="eastAsia"/>
          <w:b/>
          <w:bCs/>
        </w:rPr>
        <w:t>：</w:t>
      </w:r>
    </w:p>
    <w:p w14:paraId="6FEE98F2" w14:textId="381EE2FC" w:rsidR="00AE3DAA" w:rsidRPr="00464FC8" w:rsidRDefault="00AE3DAA" w:rsidP="00414E17">
      <w:pPr>
        <w:widowControl w:val="0"/>
        <w:numPr>
          <w:ilvl w:val="1"/>
          <w:numId w:val="7"/>
        </w:numPr>
        <w:tabs>
          <w:tab w:val="num" w:pos="1440"/>
        </w:tabs>
        <w:jc w:val="both"/>
        <w:rPr>
          <w:rFonts w:ascii="Times New Roman" w:eastAsia="細明體" w:hAnsi="Times New Roman" w:cs="細明體"/>
        </w:rPr>
      </w:pPr>
      <w:r w:rsidRPr="00464FC8">
        <w:rPr>
          <w:rFonts w:ascii="Times New Roman" w:eastAsia="細明體" w:hAnsi="Times New Roman" w:cs="細明體" w:hint="eastAsia"/>
        </w:rPr>
        <w:t>投訴人在香港擁有下列</w:t>
      </w:r>
      <w:r w:rsidR="004576BB" w:rsidRPr="004576BB">
        <w:rPr>
          <w:rFonts w:ascii="Times New Roman" w:eastAsia="細明體" w:hAnsi="Times New Roman" w:cs="細明體" w:hint="eastAsia"/>
          <w:b/>
        </w:rPr>
        <w:t>註</w:t>
      </w:r>
      <w:r w:rsidRPr="00464FC8">
        <w:rPr>
          <w:rFonts w:ascii="Times New Roman" w:eastAsia="細明體" w:hAnsi="Times New Roman" w:cs="細明體" w:hint="eastAsia"/>
          <w:b/>
        </w:rPr>
        <w:t>冊商標</w:t>
      </w:r>
      <w:r w:rsidRPr="00464FC8">
        <w:rPr>
          <w:rFonts w:ascii="Times New Roman" w:eastAsia="細明體" w:hAnsi="Times New Roman" w:cs="細明體" w:hint="eastAsia"/>
          <w:b/>
        </w:rPr>
        <w:t>/</w:t>
      </w:r>
      <w:r w:rsidRPr="00464FC8">
        <w:rPr>
          <w:rFonts w:ascii="Times New Roman" w:eastAsia="細明體" w:hAnsi="Times New Roman" w:cs="細明體" w:hint="eastAsia"/>
          <w:b/>
        </w:rPr>
        <w:t>服務</w:t>
      </w:r>
      <w:r w:rsidR="00716A85" w:rsidRPr="00464FC8">
        <w:rPr>
          <w:rFonts w:ascii="Times New Roman" w:eastAsia="細明體" w:hAnsi="Times New Roman" w:cs="細明體" w:hint="eastAsia"/>
          <w:b/>
        </w:rPr>
        <w:t>商</w:t>
      </w:r>
      <w:r w:rsidRPr="00464FC8">
        <w:rPr>
          <w:rFonts w:ascii="Times New Roman" w:eastAsia="細明體" w:hAnsi="Times New Roman" w:cs="細明體" w:hint="eastAsia"/>
          <w:b/>
        </w:rPr>
        <w:t>標</w:t>
      </w:r>
      <w:r w:rsidRPr="00464FC8">
        <w:rPr>
          <w:rFonts w:ascii="Times New Roman" w:eastAsia="細明體" w:hAnsi="Times New Roman" w:cs="細明體" w:hint="eastAsia"/>
          <w:i/>
        </w:rPr>
        <w:t>（請隨附香港商標註冊證書或其他證明文件）</w:t>
      </w:r>
      <w:r w:rsidRPr="002404DE">
        <w:rPr>
          <w:rFonts w:ascii="Times New Roman" w:eastAsia="細明體" w:hAnsi="Times New Roman" w:cs="細明體" w:hint="eastAsia"/>
          <w:iCs/>
        </w:rPr>
        <w:t>（如適用）</w:t>
      </w:r>
      <w:r w:rsidRPr="00464FC8">
        <w:rPr>
          <w:rFonts w:ascii="Times New Roman" w:eastAsia="細明體" w:hAnsi="Times New Roman" w:cs="細明體" w:hint="eastAsia"/>
        </w:rPr>
        <w:t>：</w:t>
      </w:r>
    </w:p>
    <w:p w14:paraId="2F6E6736" w14:textId="3130437B" w:rsidR="00AE3DAA" w:rsidRPr="00464FC8" w:rsidRDefault="00AE3DAA" w:rsidP="00AE3DAA">
      <w:pPr>
        <w:widowControl w:val="0"/>
        <w:numPr>
          <w:ilvl w:val="2"/>
          <w:numId w:val="7"/>
        </w:numPr>
        <w:tabs>
          <w:tab w:val="num" w:pos="2160"/>
        </w:tabs>
        <w:rPr>
          <w:rFonts w:ascii="Times New Roman" w:eastAsia="細明體" w:hAnsi="Times New Roman" w:cs="細明體"/>
        </w:rPr>
      </w:pPr>
      <w:r w:rsidRPr="00464FC8">
        <w:rPr>
          <w:rFonts w:ascii="Times New Roman" w:eastAsia="細明體" w:hAnsi="Times New Roman" w:cs="細明體" w:hint="eastAsia"/>
        </w:rPr>
        <w:t>商標名稱：</w:t>
      </w:r>
      <w:r w:rsidRPr="00464FC8">
        <w:rPr>
          <w:rFonts w:ascii="Times New Roman" w:eastAsia="細明體" w:hAnsi="Times New Roman" w:cs="細明體" w:hint="eastAsia"/>
        </w:rPr>
        <w:t>_____________________________</w:t>
      </w:r>
    </w:p>
    <w:p w14:paraId="397A60A7" w14:textId="17AB36C4" w:rsidR="00AE3DAA" w:rsidRPr="00464FC8" w:rsidRDefault="00AE3DAA" w:rsidP="00AE3DAA">
      <w:pPr>
        <w:widowControl w:val="0"/>
        <w:numPr>
          <w:ilvl w:val="2"/>
          <w:numId w:val="7"/>
        </w:numPr>
        <w:tabs>
          <w:tab w:val="num" w:pos="2160"/>
        </w:tabs>
        <w:rPr>
          <w:rFonts w:ascii="Times New Roman" w:eastAsia="細明體" w:hAnsi="Times New Roman" w:cs="細明體"/>
        </w:rPr>
      </w:pPr>
      <w:r w:rsidRPr="00464FC8">
        <w:rPr>
          <w:rFonts w:ascii="Times New Roman" w:eastAsia="細明體" w:hAnsi="Times New Roman" w:cs="細明體" w:hint="eastAsia"/>
        </w:rPr>
        <w:t>商標</w:t>
      </w:r>
      <w:r w:rsidR="002F08A5">
        <w:rPr>
          <w:rFonts w:asciiTheme="minorEastAsia" w:hAnsiTheme="minorEastAsia" w:cs="細明體" w:hint="eastAsia"/>
        </w:rPr>
        <w:t>登記號碼</w:t>
      </w:r>
      <w:r w:rsidRPr="00464FC8">
        <w:rPr>
          <w:rFonts w:ascii="Times New Roman" w:eastAsia="細明體" w:hAnsi="Times New Roman" w:cs="細明體" w:hint="eastAsia"/>
        </w:rPr>
        <w:t>：</w:t>
      </w:r>
      <w:r w:rsidRPr="00464FC8">
        <w:rPr>
          <w:rFonts w:ascii="Times New Roman" w:eastAsia="細明體" w:hAnsi="Times New Roman" w:cs="細明體" w:hint="eastAsia"/>
        </w:rPr>
        <w:t>____________________</w:t>
      </w:r>
      <w:r w:rsidR="006D4A3A" w:rsidRPr="00464FC8">
        <w:rPr>
          <w:rFonts w:ascii="Times New Roman" w:eastAsia="細明體" w:hAnsi="Times New Roman" w:cs="細明體" w:hint="eastAsia"/>
        </w:rPr>
        <w:t>_____</w:t>
      </w:r>
    </w:p>
    <w:p w14:paraId="26DABEEF" w14:textId="2C050140" w:rsidR="00AE3DAA" w:rsidRPr="00464FC8" w:rsidRDefault="00AE3DAA" w:rsidP="00AE3DAA">
      <w:pPr>
        <w:widowControl w:val="0"/>
        <w:numPr>
          <w:ilvl w:val="2"/>
          <w:numId w:val="7"/>
        </w:numPr>
        <w:tabs>
          <w:tab w:val="num" w:pos="2160"/>
        </w:tabs>
        <w:rPr>
          <w:rFonts w:ascii="Times New Roman" w:eastAsia="細明體" w:hAnsi="Times New Roman" w:cs="細明體"/>
        </w:rPr>
      </w:pPr>
      <w:r w:rsidRPr="00464FC8">
        <w:rPr>
          <w:rFonts w:ascii="Times New Roman" w:eastAsia="細明體" w:hAnsi="Times New Roman" w:cs="細明體" w:hint="eastAsia"/>
        </w:rPr>
        <w:t>商標註冊日期：</w:t>
      </w:r>
      <w:r w:rsidRPr="00464FC8">
        <w:rPr>
          <w:rFonts w:ascii="Times New Roman" w:eastAsia="細明體" w:hAnsi="Times New Roman" w:cs="細明體" w:hint="eastAsia"/>
        </w:rPr>
        <w:t>__________________</w:t>
      </w:r>
      <w:r w:rsidR="006D4A3A" w:rsidRPr="00464FC8">
        <w:rPr>
          <w:rFonts w:ascii="Times New Roman" w:eastAsia="細明體" w:hAnsi="Times New Roman" w:cs="細明體" w:hint="eastAsia"/>
        </w:rPr>
        <w:t>_______</w:t>
      </w:r>
    </w:p>
    <w:p w14:paraId="30DBAF9E" w14:textId="221D6841" w:rsidR="00AE3DAA" w:rsidRPr="00464FC8" w:rsidRDefault="00AE3DAA" w:rsidP="00AE3DAA">
      <w:pPr>
        <w:widowControl w:val="0"/>
        <w:numPr>
          <w:ilvl w:val="2"/>
          <w:numId w:val="7"/>
        </w:numPr>
        <w:tabs>
          <w:tab w:val="num" w:pos="2160"/>
        </w:tabs>
        <w:rPr>
          <w:rFonts w:ascii="Times New Roman" w:eastAsia="細明體" w:hAnsi="Times New Roman" w:cs="細明體"/>
        </w:rPr>
      </w:pPr>
      <w:r w:rsidRPr="00464FC8">
        <w:rPr>
          <w:rFonts w:ascii="Times New Roman" w:eastAsia="細明體" w:hAnsi="Times New Roman" w:cs="細明體" w:hint="eastAsia"/>
        </w:rPr>
        <w:t>商標類別：</w:t>
      </w:r>
      <w:r w:rsidRPr="00464FC8">
        <w:rPr>
          <w:rFonts w:ascii="Times New Roman" w:eastAsia="細明體" w:hAnsi="Times New Roman" w:cs="細明體" w:hint="eastAsia"/>
        </w:rPr>
        <w:t xml:space="preserve"> ___________________________</w:t>
      </w:r>
      <w:r w:rsidR="006D4A3A" w:rsidRPr="00464FC8">
        <w:rPr>
          <w:rFonts w:ascii="Times New Roman" w:eastAsia="細明體" w:hAnsi="Times New Roman" w:cs="細明體" w:hint="eastAsia"/>
        </w:rPr>
        <w:t>_</w:t>
      </w:r>
    </w:p>
    <w:p w14:paraId="76ECFD3D" w14:textId="5D3551AA" w:rsidR="00AE3DAA" w:rsidRPr="00464FC8" w:rsidRDefault="00446EF6" w:rsidP="00AE3DAA">
      <w:pPr>
        <w:widowControl w:val="0"/>
        <w:numPr>
          <w:ilvl w:val="2"/>
          <w:numId w:val="7"/>
        </w:numPr>
        <w:tabs>
          <w:tab w:val="num" w:pos="2160"/>
        </w:tabs>
        <w:rPr>
          <w:rFonts w:ascii="Times New Roman" w:eastAsia="細明體" w:hAnsi="Times New Roman" w:cs="細明體"/>
        </w:rPr>
      </w:pPr>
      <w:r>
        <w:rPr>
          <w:rFonts w:ascii="Times New Roman" w:hAnsi="Times New Roman" w:cs="細明體" w:hint="eastAsia"/>
          <w:lang w:eastAsia="zh-CN"/>
        </w:rPr>
        <w:t>適用</w:t>
      </w:r>
      <w:r w:rsidRPr="00464FC8">
        <w:rPr>
          <w:rFonts w:ascii="Times New Roman" w:eastAsia="細明體" w:hAnsi="Times New Roman" w:cs="細明體" w:hint="eastAsia"/>
        </w:rPr>
        <w:t>的商品</w:t>
      </w:r>
      <w:r w:rsidR="00AE3DAA" w:rsidRPr="00464FC8">
        <w:rPr>
          <w:rFonts w:ascii="Times New Roman" w:eastAsia="細明體" w:hAnsi="Times New Roman" w:cs="細明體" w:hint="eastAsia"/>
        </w:rPr>
        <w:t>/</w:t>
      </w:r>
      <w:r w:rsidR="00AE3DAA" w:rsidRPr="00464FC8">
        <w:rPr>
          <w:rFonts w:ascii="Times New Roman" w:eastAsia="細明體" w:hAnsi="Times New Roman" w:cs="細明體" w:hint="eastAsia"/>
        </w:rPr>
        <w:t>服</w:t>
      </w:r>
      <w:proofErr w:type="gramStart"/>
      <w:r w:rsidR="00AE3DAA" w:rsidRPr="00464FC8">
        <w:rPr>
          <w:rFonts w:ascii="Times New Roman" w:eastAsia="細明體" w:hAnsi="Times New Roman" w:cs="細明體" w:hint="eastAsia"/>
        </w:rPr>
        <w:t>務</w:t>
      </w:r>
      <w:proofErr w:type="gramEnd"/>
      <w:r w:rsidR="00AE3DAA" w:rsidRPr="00464FC8">
        <w:rPr>
          <w:rFonts w:ascii="Times New Roman" w:eastAsia="細明體" w:hAnsi="Times New Roman" w:cs="細明體" w:hint="eastAsia"/>
        </w:rPr>
        <w:t>：</w:t>
      </w:r>
      <w:r w:rsidR="00AE3DAA" w:rsidRPr="00464FC8">
        <w:rPr>
          <w:rFonts w:ascii="Times New Roman" w:eastAsia="細明體" w:hAnsi="Times New Roman" w:cs="細明體" w:hint="eastAsia"/>
        </w:rPr>
        <w:t>_____________________</w:t>
      </w:r>
      <w:r w:rsidR="003F49A9" w:rsidRPr="00464FC8">
        <w:rPr>
          <w:rFonts w:ascii="Times New Roman" w:eastAsia="細明體" w:hAnsi="Times New Roman" w:cs="細明體" w:hint="eastAsia"/>
        </w:rPr>
        <w:t>_</w:t>
      </w:r>
    </w:p>
    <w:p w14:paraId="5D8CE5CC" w14:textId="6006523F" w:rsidR="00A17B72" w:rsidRPr="00464FC8" w:rsidRDefault="00AD61E8" w:rsidP="00414E17">
      <w:pPr>
        <w:widowControl w:val="0"/>
        <w:numPr>
          <w:ilvl w:val="1"/>
          <w:numId w:val="7"/>
        </w:numPr>
        <w:tabs>
          <w:tab w:val="num" w:pos="1440"/>
        </w:tabs>
        <w:jc w:val="both"/>
        <w:rPr>
          <w:rFonts w:ascii="Times New Roman" w:eastAsia="細明體" w:hAnsi="Times New Roman" w:cs="細明體"/>
        </w:rPr>
      </w:pPr>
      <w:r w:rsidRPr="00464FC8">
        <w:rPr>
          <w:rFonts w:ascii="Times New Roman" w:eastAsia="細明體" w:hAnsi="Times New Roman" w:cs="細明體" w:hint="eastAsia"/>
        </w:rPr>
        <w:t>投訴人在香港擁有</w:t>
      </w:r>
      <w:r w:rsidRPr="004576BB">
        <w:rPr>
          <w:rFonts w:ascii="Times New Roman" w:eastAsia="細明體" w:hAnsi="Times New Roman" w:cs="細明體" w:hint="eastAsia"/>
        </w:rPr>
        <w:t>未</w:t>
      </w:r>
      <w:r w:rsidR="004576BB" w:rsidRPr="004576BB">
        <w:rPr>
          <w:rFonts w:ascii="Times New Roman" w:eastAsia="細明體" w:hAnsi="Times New Roman" w:cs="細明體" w:hint="eastAsia"/>
        </w:rPr>
        <w:t>註冊</w:t>
      </w:r>
      <w:r w:rsidRPr="004576BB">
        <w:rPr>
          <w:rFonts w:ascii="Times New Roman" w:eastAsia="細明體" w:hAnsi="Times New Roman" w:cs="細明體" w:hint="eastAsia"/>
        </w:rPr>
        <w:t>商</w:t>
      </w:r>
      <w:r w:rsidRPr="00464FC8">
        <w:rPr>
          <w:rFonts w:ascii="Times New Roman" w:eastAsia="細明體" w:hAnsi="Times New Roman" w:cs="細明體" w:hint="eastAsia"/>
        </w:rPr>
        <w:t>標權（如適用）。請說明並提供以下相關資訊，如：</w:t>
      </w:r>
      <w:r w:rsidRPr="00464FC8">
        <w:rPr>
          <w:rFonts w:ascii="Times New Roman" w:eastAsia="細明體" w:hAnsi="Times New Roman" w:cs="細明體" w:hint="eastAsia"/>
        </w:rPr>
        <w:t xml:space="preserve"> </w:t>
      </w:r>
    </w:p>
    <w:p w14:paraId="15BFC87C" w14:textId="2F33226B" w:rsidR="00A17B72" w:rsidRPr="00464FC8" w:rsidRDefault="006E44CA" w:rsidP="00A17B72">
      <w:pPr>
        <w:widowControl w:val="0"/>
        <w:numPr>
          <w:ilvl w:val="2"/>
          <w:numId w:val="7"/>
        </w:numPr>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w:t>
      </w:r>
      <w:proofErr w:type="spellStart"/>
      <w:r w:rsidRPr="00464FC8">
        <w:rPr>
          <w:rFonts w:ascii="Times New Roman" w:eastAsia="細明體" w:hAnsi="Times New Roman" w:cs="細明體" w:hint="eastAsia"/>
          <w:i/>
          <w:color w:val="747474" w:themeColor="background2" w:themeShade="80"/>
        </w:rPr>
        <w:t>i</w:t>
      </w:r>
      <w:proofErr w:type="spellEnd"/>
      <w:r w:rsidRPr="00464FC8">
        <w:rPr>
          <w:rFonts w:ascii="Times New Roman" w:eastAsia="細明體" w:hAnsi="Times New Roman" w:cs="細明體" w:hint="eastAsia"/>
          <w:i/>
          <w:color w:val="747474" w:themeColor="background2" w:themeShade="80"/>
        </w:rPr>
        <w:t xml:space="preserve">) </w:t>
      </w:r>
      <w:r w:rsidRPr="00464FC8">
        <w:rPr>
          <w:rFonts w:ascii="Times New Roman" w:eastAsia="細明體" w:hAnsi="Times New Roman" w:cs="細明體" w:hint="eastAsia"/>
          <w:i/>
          <w:color w:val="747474" w:themeColor="background2" w:themeShade="80"/>
        </w:rPr>
        <w:t>標誌在香港的使用期限和性質。</w:t>
      </w:r>
    </w:p>
    <w:p w14:paraId="7F63D414" w14:textId="52BE7FBE" w:rsidR="00A17B72" w:rsidRPr="00464FC8" w:rsidRDefault="007A4A39" w:rsidP="00A17B72">
      <w:pPr>
        <w:widowControl w:val="0"/>
        <w:numPr>
          <w:ilvl w:val="2"/>
          <w:numId w:val="7"/>
        </w:numPr>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 xml:space="preserve">(ii) </w:t>
      </w:r>
      <w:r w:rsidRPr="00464FC8">
        <w:rPr>
          <w:rFonts w:ascii="Times New Roman" w:eastAsia="細明體" w:hAnsi="Times New Roman" w:cs="細明體" w:hint="eastAsia"/>
          <w:i/>
          <w:color w:val="747474" w:themeColor="background2" w:themeShade="80"/>
        </w:rPr>
        <w:t>該標誌項下產品</w:t>
      </w:r>
      <w:r w:rsidRPr="00464FC8">
        <w:rPr>
          <w:rFonts w:ascii="Times New Roman" w:eastAsia="細明體" w:hAnsi="Times New Roman" w:cs="細明體" w:hint="eastAsia"/>
          <w:i/>
          <w:color w:val="747474" w:themeColor="background2" w:themeShade="80"/>
        </w:rPr>
        <w:t>/</w:t>
      </w:r>
      <w:r w:rsidRPr="00464FC8">
        <w:rPr>
          <w:rFonts w:ascii="Times New Roman" w:eastAsia="細明體" w:hAnsi="Times New Roman" w:cs="細明體" w:hint="eastAsia"/>
          <w:i/>
          <w:color w:val="747474" w:themeColor="background2" w:themeShade="80"/>
        </w:rPr>
        <w:t>服務在香港的銷售量。</w:t>
      </w:r>
    </w:p>
    <w:p w14:paraId="7A7A50E2" w14:textId="10D5D769" w:rsidR="00AA34BB" w:rsidRPr="00464FC8" w:rsidRDefault="007A4A39" w:rsidP="00A17B72">
      <w:pPr>
        <w:widowControl w:val="0"/>
        <w:numPr>
          <w:ilvl w:val="2"/>
          <w:numId w:val="7"/>
        </w:numPr>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 xml:space="preserve">(iii) </w:t>
      </w:r>
      <w:r w:rsidRPr="00464FC8">
        <w:rPr>
          <w:rFonts w:ascii="Times New Roman" w:eastAsia="細明體" w:hAnsi="Times New Roman" w:cs="細明體" w:hint="eastAsia"/>
          <w:i/>
          <w:color w:val="747474" w:themeColor="background2" w:themeShade="80"/>
        </w:rPr>
        <w:t>使用該標誌進行廣告宣傳的性質和範圍。</w:t>
      </w:r>
    </w:p>
    <w:p w14:paraId="4EF158E6" w14:textId="6CF5128F" w:rsidR="0006294B" w:rsidRPr="00464FC8" w:rsidRDefault="00A76F4C" w:rsidP="00A17B72">
      <w:pPr>
        <w:widowControl w:val="0"/>
        <w:numPr>
          <w:ilvl w:val="2"/>
          <w:numId w:val="7"/>
        </w:numPr>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 xml:space="preserve">(iv) </w:t>
      </w:r>
      <w:r w:rsidRPr="00464FC8">
        <w:rPr>
          <w:rFonts w:ascii="Times New Roman" w:eastAsia="細明體" w:hAnsi="Times New Roman" w:cs="細明體" w:hint="eastAsia"/>
          <w:i/>
          <w:color w:val="747474" w:themeColor="background2" w:themeShade="80"/>
        </w:rPr>
        <w:t>該標誌在香港的公眾認可程度。</w:t>
      </w:r>
    </w:p>
    <w:p w14:paraId="29515213" w14:textId="618ACE9B" w:rsidR="001B09AF" w:rsidRPr="00464FC8" w:rsidRDefault="001B09AF" w:rsidP="001B09AF">
      <w:pPr>
        <w:widowControl w:val="0"/>
        <w:tabs>
          <w:tab w:val="num" w:pos="1440"/>
        </w:tabs>
        <w:ind w:left="1069"/>
        <w:rPr>
          <w:rFonts w:ascii="Times New Roman" w:eastAsia="細明體" w:hAnsi="Times New Roman" w:cs="細明體"/>
        </w:rPr>
      </w:pPr>
      <w:r w:rsidRPr="00464FC8">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BF9E1" w14:textId="483F5873" w:rsidR="00AE3DAA" w:rsidRPr="00464FC8" w:rsidRDefault="00AE3DAA" w:rsidP="00AE3DAA">
      <w:pPr>
        <w:widowControl w:val="0"/>
        <w:numPr>
          <w:ilvl w:val="1"/>
          <w:numId w:val="7"/>
        </w:numPr>
        <w:tabs>
          <w:tab w:val="num" w:pos="1440"/>
        </w:tabs>
        <w:rPr>
          <w:rFonts w:ascii="Times New Roman" w:eastAsia="細明體" w:hAnsi="Times New Roman" w:cs="細明體"/>
          <w:b/>
          <w:bCs/>
        </w:rPr>
      </w:pPr>
      <w:r w:rsidRPr="00464FC8">
        <w:rPr>
          <w:rFonts w:ascii="Times New Roman" w:eastAsia="細明體" w:hAnsi="Times New Roman" w:cs="細明體" w:hint="eastAsia"/>
          <w:b/>
        </w:rPr>
        <w:t>商標</w:t>
      </w:r>
      <w:r w:rsidRPr="00464FC8">
        <w:rPr>
          <w:rFonts w:ascii="Times New Roman" w:eastAsia="細明體" w:hAnsi="Times New Roman" w:cs="細明體" w:hint="eastAsia"/>
          <w:b/>
        </w:rPr>
        <w:t>/</w:t>
      </w:r>
      <w:r w:rsidRPr="00464FC8">
        <w:rPr>
          <w:rFonts w:ascii="Times New Roman" w:eastAsia="細明體" w:hAnsi="Times New Roman" w:cs="細明體" w:hint="eastAsia"/>
          <w:b/>
        </w:rPr>
        <w:t>服務</w:t>
      </w:r>
      <w:r w:rsidR="00716A85" w:rsidRPr="00464FC8">
        <w:rPr>
          <w:rFonts w:ascii="Times New Roman" w:eastAsia="細明體" w:hAnsi="Times New Roman" w:cs="細明體" w:hint="eastAsia"/>
          <w:b/>
        </w:rPr>
        <w:t>商</w:t>
      </w:r>
      <w:r w:rsidRPr="00464FC8">
        <w:rPr>
          <w:rFonts w:ascii="Times New Roman" w:eastAsia="細明體" w:hAnsi="Times New Roman" w:cs="細明體" w:hint="eastAsia"/>
          <w:b/>
        </w:rPr>
        <w:t>標與爭議域名相同或混淆性相似（請提供詳情）：</w:t>
      </w:r>
    </w:p>
    <w:p w14:paraId="526E1C28" w14:textId="77777777" w:rsidR="00AE3DAA" w:rsidRPr="00464FC8" w:rsidRDefault="0077023B" w:rsidP="00AE3DAA">
      <w:pPr>
        <w:widowControl w:val="0"/>
        <w:numPr>
          <w:ilvl w:val="2"/>
          <w:numId w:val="7"/>
        </w:numPr>
        <w:tabs>
          <w:tab w:val="num" w:pos="2160"/>
        </w:tabs>
        <w:rPr>
          <w:rFonts w:ascii="Times New Roman" w:eastAsia="細明體" w:hAnsi="Times New Roman" w:cs="細明體"/>
        </w:rPr>
      </w:pPr>
      <w:r>
        <w:rPr>
          <w:rFonts w:ascii="Times New Roman" w:eastAsia="細明體" w:hAnsi="Times New Roman" w:cs="細明體"/>
        </w:rPr>
        <w:pict w14:anchorId="3854AA58">
          <v:rect id="_x0000_i1025" style="width:0;height:1.5pt" o:hralign="center" o:hrstd="t" o:hr="t" fillcolor="#a0a0a0" stroked="f"/>
        </w:pict>
      </w:r>
    </w:p>
    <w:p w14:paraId="653B0844" w14:textId="77777777" w:rsidR="00AE3DAA" w:rsidRPr="0035062F" w:rsidRDefault="0077023B" w:rsidP="00AE3DAA">
      <w:pPr>
        <w:widowControl w:val="0"/>
        <w:numPr>
          <w:ilvl w:val="2"/>
          <w:numId w:val="7"/>
        </w:numPr>
        <w:tabs>
          <w:tab w:val="num" w:pos="2160"/>
        </w:tabs>
        <w:rPr>
          <w:rFonts w:ascii="Times New Roman" w:eastAsia="細明體" w:hAnsi="Times New Roman" w:cs="細明體"/>
        </w:rPr>
      </w:pPr>
      <w:r>
        <w:rPr>
          <w:rFonts w:ascii="Times New Roman" w:eastAsia="細明體" w:hAnsi="Times New Roman" w:cs="細明體"/>
        </w:rPr>
        <w:pict w14:anchorId="2317CD02">
          <v:rect id="_x0000_i1026" style="width:0;height:1.5pt" o:hralign="center" o:hrstd="t" o:hr="t" fillcolor="#a0a0a0" stroked="f"/>
        </w:pict>
      </w:r>
    </w:p>
    <w:p w14:paraId="1ADD12CC" w14:textId="26BF0813" w:rsidR="0035062F" w:rsidRPr="0035062F" w:rsidRDefault="0077023B" w:rsidP="00AE3DAA">
      <w:pPr>
        <w:widowControl w:val="0"/>
        <w:numPr>
          <w:ilvl w:val="2"/>
          <w:numId w:val="7"/>
        </w:numPr>
        <w:tabs>
          <w:tab w:val="num" w:pos="2160"/>
        </w:tabs>
        <w:rPr>
          <w:rFonts w:ascii="Times New Roman" w:eastAsia="細明體" w:hAnsi="Times New Roman" w:cs="細明體"/>
        </w:rPr>
      </w:pPr>
      <w:r>
        <w:rPr>
          <w:rFonts w:ascii="Times New Roman" w:eastAsia="細明體" w:hAnsi="Times New Roman" w:cs="細明體"/>
        </w:rPr>
        <w:pict w14:anchorId="2E26EF82">
          <v:rect id="_x0000_i1027" style="width:0;height:1.5pt" o:hralign="center" o:hrstd="t" o:hr="t" fillcolor="#a0a0a0" stroked="f"/>
        </w:pict>
      </w:r>
    </w:p>
    <w:p w14:paraId="2CBBEFE9" w14:textId="3FDBA104" w:rsidR="0035062F" w:rsidRPr="00464FC8" w:rsidRDefault="0077023B" w:rsidP="00AE3DAA">
      <w:pPr>
        <w:widowControl w:val="0"/>
        <w:numPr>
          <w:ilvl w:val="2"/>
          <w:numId w:val="7"/>
        </w:numPr>
        <w:tabs>
          <w:tab w:val="num" w:pos="2160"/>
        </w:tabs>
        <w:rPr>
          <w:rFonts w:ascii="Times New Roman" w:eastAsia="細明體" w:hAnsi="Times New Roman" w:cs="細明體"/>
        </w:rPr>
      </w:pPr>
      <w:r>
        <w:rPr>
          <w:rFonts w:ascii="Times New Roman" w:eastAsia="細明體" w:hAnsi="Times New Roman" w:cs="細明體"/>
        </w:rPr>
        <w:pict w14:anchorId="40EF855A">
          <v:rect id="_x0000_i1028" style="width:0;height:1.5pt" o:hralign="center" o:hrstd="t" o:hr="t" fillcolor="#a0a0a0" stroked="f"/>
        </w:pict>
      </w:r>
    </w:p>
    <w:p w14:paraId="24B8FB76" w14:textId="729E81A5" w:rsidR="00AE3DAA" w:rsidRPr="00464FC8" w:rsidRDefault="00AE3DAA" w:rsidP="00AE3DAA">
      <w:pPr>
        <w:widowControl w:val="0"/>
        <w:numPr>
          <w:ilvl w:val="0"/>
          <w:numId w:val="7"/>
        </w:numPr>
        <w:rPr>
          <w:rFonts w:ascii="Times New Roman" w:eastAsia="細明體" w:hAnsi="Times New Roman" w:cs="細明體"/>
        </w:rPr>
      </w:pPr>
      <w:r w:rsidRPr="00464FC8">
        <w:rPr>
          <w:rFonts w:ascii="Times New Roman" w:eastAsia="細明體" w:hAnsi="Times New Roman" w:cs="細明體" w:hint="eastAsia"/>
          <w:b/>
        </w:rPr>
        <w:lastRenderedPageBreak/>
        <w:t>答辯人並無權利或合法權益</w:t>
      </w:r>
      <w:r w:rsidRPr="00E266B1">
        <w:rPr>
          <w:rFonts w:ascii="Times New Roman" w:eastAsia="細明體" w:hAnsi="Times New Roman" w:cs="細明體" w:hint="eastAsia"/>
          <w:b/>
          <w:bCs/>
        </w:rPr>
        <w:t>：</w:t>
      </w:r>
    </w:p>
    <w:p w14:paraId="54E0106A" w14:textId="41311050" w:rsidR="005359D4" w:rsidRPr="00464FC8" w:rsidRDefault="005359D4" w:rsidP="00691E22">
      <w:pPr>
        <w:pStyle w:val="a9"/>
        <w:widowControl w:val="0"/>
        <w:tabs>
          <w:tab w:val="num" w:pos="1440"/>
        </w:tabs>
        <w:jc w:val="both"/>
        <w:rPr>
          <w:rFonts w:ascii="Times New Roman" w:eastAsia="細明體" w:hAnsi="Times New Roman" w:cs="細明體"/>
        </w:rPr>
      </w:pPr>
      <w:r w:rsidRPr="00464FC8">
        <w:rPr>
          <w:rFonts w:ascii="Times New Roman" w:eastAsia="細明體" w:hAnsi="Times New Roman" w:cs="細明體" w:hint="eastAsia"/>
        </w:rPr>
        <w:t>請說明並提供以下相關</w:t>
      </w:r>
      <w:r w:rsidR="00682F33" w:rsidRPr="002404DE">
        <w:rPr>
          <w:rFonts w:ascii="Times New Roman" w:eastAsia="細明體" w:hAnsi="Times New Roman" w:cs="細明體" w:hint="eastAsia"/>
        </w:rPr>
        <w:t>信息</w:t>
      </w:r>
      <w:r w:rsidRPr="00464FC8">
        <w:rPr>
          <w:rFonts w:ascii="Times New Roman" w:eastAsia="細明體" w:hAnsi="Times New Roman" w:cs="細明體" w:hint="eastAsia"/>
        </w:rPr>
        <w:t>，如：</w:t>
      </w:r>
      <w:r w:rsidRPr="00464FC8">
        <w:rPr>
          <w:rFonts w:ascii="Times New Roman" w:eastAsia="細明體" w:hAnsi="Times New Roman" w:cs="細明體" w:hint="eastAsia"/>
        </w:rPr>
        <w:t xml:space="preserve"> </w:t>
      </w:r>
    </w:p>
    <w:p w14:paraId="6793A0C7" w14:textId="4FA98B16"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投訴人未授權答辯人使用該域名或與該商標相關的任何標誌。</w:t>
      </w:r>
    </w:p>
    <w:p w14:paraId="258BD400" w14:textId="77777777"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答辯人並未使用或作出明顯準備使用該域名或相應的名稱在香港善意提供商品或服務。</w:t>
      </w:r>
    </w:p>
    <w:p w14:paraId="0050D873" w14:textId="77777777"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答辯人在香港並非以該域名或相應名稱而廣為人知。</w:t>
      </w:r>
    </w:p>
    <w:p w14:paraId="388C5C17" w14:textId="77777777"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答辯人並非在無誤導消費者或玷污商標意圖的情況下合法、非商業性或合理使用該域名。</w:t>
      </w:r>
    </w:p>
    <w:p w14:paraId="7BB5AD8E" w14:textId="25250712" w:rsidR="00AE3DAA" w:rsidRPr="00464FC8" w:rsidRDefault="00AE3DAA" w:rsidP="00AE3DAA">
      <w:pPr>
        <w:tabs>
          <w:tab w:val="num" w:pos="1440"/>
        </w:tabs>
        <w:ind w:left="1069"/>
        <w:rPr>
          <w:rFonts w:ascii="Times New Roman" w:eastAsia="細明體" w:hAnsi="Times New Roman" w:cs="細明體"/>
        </w:rPr>
      </w:pPr>
      <w:r w:rsidRPr="00464FC8">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00897" w14:textId="77777777" w:rsidR="00AE3DAA" w:rsidRPr="00464FC8" w:rsidRDefault="00AE3DAA" w:rsidP="00AE3DAA">
      <w:pPr>
        <w:widowControl w:val="0"/>
        <w:numPr>
          <w:ilvl w:val="0"/>
          <w:numId w:val="7"/>
        </w:numPr>
        <w:rPr>
          <w:rFonts w:ascii="Times New Roman" w:eastAsia="細明體" w:hAnsi="Times New Roman" w:cs="細明體"/>
        </w:rPr>
      </w:pPr>
      <w:r w:rsidRPr="00464FC8">
        <w:rPr>
          <w:rFonts w:ascii="Times New Roman" w:eastAsia="細明體" w:hAnsi="Times New Roman" w:cs="細明體" w:hint="eastAsia"/>
          <w:b/>
        </w:rPr>
        <w:t>惡意註冊及使用</w:t>
      </w:r>
      <w:r w:rsidRPr="00E266B1">
        <w:rPr>
          <w:rFonts w:ascii="Times New Roman" w:eastAsia="細明體" w:hAnsi="Times New Roman" w:cs="細明體" w:hint="eastAsia"/>
          <w:b/>
          <w:bCs/>
        </w:rPr>
        <w:t>：</w:t>
      </w:r>
    </w:p>
    <w:p w14:paraId="51D626E3" w14:textId="3649BAA3" w:rsidR="005359D4" w:rsidRPr="00464FC8" w:rsidRDefault="005359D4" w:rsidP="005359D4">
      <w:pPr>
        <w:pStyle w:val="a9"/>
        <w:widowControl w:val="0"/>
        <w:tabs>
          <w:tab w:val="num" w:pos="1440"/>
        </w:tabs>
        <w:jc w:val="both"/>
        <w:rPr>
          <w:rFonts w:ascii="Times New Roman" w:eastAsia="細明體" w:hAnsi="Times New Roman" w:cs="細明體"/>
        </w:rPr>
      </w:pPr>
      <w:r w:rsidRPr="00464FC8">
        <w:rPr>
          <w:rFonts w:ascii="Times New Roman" w:eastAsia="細明體" w:hAnsi="Times New Roman" w:cs="細明體" w:hint="eastAsia"/>
        </w:rPr>
        <w:t>請說明並提供以下相關資訊，如：</w:t>
      </w:r>
      <w:r w:rsidRPr="00464FC8">
        <w:rPr>
          <w:rFonts w:ascii="Times New Roman" w:eastAsia="細明體" w:hAnsi="Times New Roman" w:cs="細明體" w:hint="eastAsia"/>
        </w:rPr>
        <w:t xml:space="preserve"> </w:t>
      </w:r>
    </w:p>
    <w:p w14:paraId="5EE640D3" w14:textId="4589CB6B"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答辯人註冊該域名的主要目的是向投訴人或其競爭對手出售、出租或轉讓該域名註冊，以獲得超過其與該域名直接相關的實付費用的有價代價。</w:t>
      </w:r>
    </w:p>
    <w:p w14:paraId="4251D2CB" w14:textId="77777777"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答辯人註冊該域名的目的是為了阻止商標擁有人在相應的域名中體現該標誌，並且已經形成了這種行為模式。</w:t>
      </w:r>
    </w:p>
    <w:p w14:paraId="58107E0D" w14:textId="524D974B"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答辯人註冊該域名的主要目的是擾亂投訴人的業務。</w:t>
      </w:r>
    </w:p>
    <w:p w14:paraId="0BC09D6E" w14:textId="05B206C5" w:rsidR="00AE3DAA" w:rsidRPr="00464FC8" w:rsidRDefault="00AE3DAA" w:rsidP="0049132B">
      <w:pPr>
        <w:widowControl w:val="0"/>
        <w:numPr>
          <w:ilvl w:val="1"/>
          <w:numId w:val="7"/>
        </w:numPr>
        <w:tabs>
          <w:tab w:val="num" w:pos="1440"/>
        </w:tabs>
        <w:jc w:val="both"/>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答辯人故意在其網站或產品</w:t>
      </w:r>
      <w:r w:rsidRPr="00464FC8">
        <w:rPr>
          <w:rFonts w:ascii="Times New Roman" w:eastAsia="細明體" w:hAnsi="Times New Roman" w:cs="細明體" w:hint="eastAsia"/>
          <w:i/>
          <w:color w:val="747474" w:themeColor="background2" w:themeShade="80"/>
        </w:rPr>
        <w:t>/</w:t>
      </w:r>
      <w:r w:rsidRPr="00464FC8">
        <w:rPr>
          <w:rFonts w:ascii="Times New Roman" w:eastAsia="細明體" w:hAnsi="Times New Roman" w:cs="細明體" w:hint="eastAsia"/>
          <w:i/>
          <w:color w:val="747474" w:themeColor="background2" w:themeShade="80"/>
        </w:rPr>
        <w:t>服務的來源、贊助、從屬關係或認可方面與投訴人的商標產生混淆，以圖吸引互聯網用戶訪問其網站，獲取商業利益。</w:t>
      </w:r>
    </w:p>
    <w:p w14:paraId="77643D3B" w14:textId="188D138F" w:rsidR="00AE3DAA" w:rsidRPr="00464FC8" w:rsidRDefault="00AE3DAA" w:rsidP="00AE3DAA">
      <w:pPr>
        <w:tabs>
          <w:tab w:val="num" w:pos="1440"/>
        </w:tabs>
        <w:ind w:left="1069"/>
        <w:rPr>
          <w:rFonts w:ascii="Times New Roman" w:eastAsia="細明體" w:hAnsi="Times New Roman" w:cs="細明體"/>
        </w:rPr>
      </w:pPr>
      <w:r w:rsidRPr="00464FC8">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DEA15" w14:textId="0A610191" w:rsidR="00AE3DAA" w:rsidRPr="00464FC8" w:rsidRDefault="00E10AD5" w:rsidP="00AE3DAA">
      <w:pPr>
        <w:rPr>
          <w:rFonts w:ascii="Times New Roman" w:eastAsia="細明體" w:hAnsi="Times New Roman" w:cs="細明體"/>
          <w:b/>
          <w:bCs/>
        </w:rPr>
      </w:pPr>
      <w:r w:rsidRPr="00464FC8">
        <w:rPr>
          <w:rFonts w:ascii="Times New Roman" w:eastAsia="細明體" w:hAnsi="Times New Roman" w:cs="細明體" w:hint="eastAsia"/>
          <w:b/>
        </w:rPr>
        <w:t xml:space="preserve">E. </w:t>
      </w:r>
      <w:r w:rsidRPr="00464FC8">
        <w:rPr>
          <w:rFonts w:ascii="Times New Roman" w:eastAsia="細明體" w:hAnsi="Times New Roman" w:cs="細明體" w:hint="eastAsia"/>
          <w:b/>
        </w:rPr>
        <w:t>尋求的救濟</w:t>
      </w:r>
    </w:p>
    <w:p w14:paraId="6E5A05F6" w14:textId="124BB36B" w:rsidR="00AE3DAA" w:rsidRPr="00464FC8" w:rsidRDefault="00AE3DAA" w:rsidP="00AE3DAA">
      <w:pPr>
        <w:rPr>
          <w:rFonts w:ascii="Times New Roman" w:eastAsia="細明體" w:hAnsi="Times New Roman" w:cs="細明體"/>
        </w:rPr>
      </w:pPr>
      <w:r w:rsidRPr="00464FC8">
        <w:rPr>
          <w:rFonts w:ascii="Times New Roman" w:eastAsia="細明體" w:hAnsi="Times New Roman" w:cs="細明體" w:hint="eastAsia"/>
        </w:rPr>
        <w:t>根據</w:t>
      </w:r>
      <w:r w:rsidR="00716A85">
        <w:rPr>
          <w:rFonts w:asciiTheme="minorEastAsia" w:hAnsiTheme="minorEastAsia" w:cs="細明體" w:hint="eastAsia"/>
        </w:rPr>
        <w:t>《</w:t>
      </w:r>
      <w:r w:rsidRPr="00464FC8">
        <w:rPr>
          <w:rFonts w:ascii="Times New Roman" w:eastAsia="細明體" w:hAnsi="Times New Roman" w:cs="細明體" w:hint="eastAsia"/>
        </w:rPr>
        <w:t>政策</w:t>
      </w:r>
      <w:r w:rsidR="00716A85">
        <w:rPr>
          <w:rFonts w:asciiTheme="minorEastAsia" w:hAnsiTheme="minorEastAsia" w:cs="細明體" w:hint="eastAsia"/>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4(</w:t>
      </w:r>
      <w:proofErr w:type="spellStart"/>
      <w:r w:rsidRPr="00464FC8">
        <w:rPr>
          <w:rFonts w:ascii="Times New Roman" w:eastAsia="細明體" w:hAnsi="Times New Roman" w:cs="細明體" w:hint="eastAsia"/>
        </w:rPr>
        <w:t>i</w:t>
      </w:r>
      <w:proofErr w:type="spellEnd"/>
      <w:r w:rsidRPr="00464FC8">
        <w:rPr>
          <w:rFonts w:ascii="Times New Roman" w:eastAsia="細明體" w:hAnsi="Times New Roman" w:cs="細明體" w:hint="eastAsia"/>
        </w:rPr>
        <w:t>)</w:t>
      </w:r>
      <w:r w:rsidRPr="00464FC8">
        <w:rPr>
          <w:rFonts w:ascii="Times New Roman" w:eastAsia="細明體" w:hAnsi="Times New Roman" w:cs="細明體" w:hint="eastAsia"/>
        </w:rPr>
        <w:t>款和</w:t>
      </w:r>
      <w:r w:rsidR="00716A85">
        <w:rPr>
          <w:rFonts w:asciiTheme="minorEastAsia" w:hAnsiTheme="minorEastAsia" w:cs="細明體" w:hint="eastAsia"/>
        </w:rPr>
        <w:t>《</w:t>
      </w:r>
      <w:r w:rsidRPr="00464FC8">
        <w:rPr>
          <w:rFonts w:ascii="Times New Roman" w:eastAsia="細明體" w:hAnsi="Times New Roman" w:cs="細明體" w:hint="eastAsia"/>
        </w:rPr>
        <w:t>規則</w:t>
      </w:r>
      <w:r w:rsidR="00716A85">
        <w:rPr>
          <w:rFonts w:asciiTheme="minorEastAsia" w:hAnsiTheme="minorEastAsia" w:cs="細明體" w:hint="eastAsia"/>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15</w:t>
      </w:r>
      <w:r w:rsidR="00175B6D">
        <w:rPr>
          <w:rFonts w:ascii="Times New Roman" w:hAnsi="Times New Roman" w:cs="細明體" w:hint="eastAsia"/>
          <w:lang w:eastAsia="zh-TW"/>
        </w:rPr>
        <w:t>條</w:t>
      </w:r>
      <w:r w:rsidRPr="00464FC8">
        <w:rPr>
          <w:rFonts w:ascii="Times New Roman" w:eastAsia="細明體" w:hAnsi="Times New Roman" w:cs="細明體" w:hint="eastAsia"/>
        </w:rPr>
        <w:t>，投訴人特此請求仲裁庭作出以下裁決：</w:t>
      </w:r>
    </w:p>
    <w:p w14:paraId="0EA3A282" w14:textId="1E9A07F9" w:rsidR="00AE3DAA" w:rsidRPr="00464FC8" w:rsidRDefault="00AE3DAA" w:rsidP="00AE3DAA">
      <w:pPr>
        <w:ind w:left="360"/>
        <w:rPr>
          <w:rFonts w:ascii="Times New Roman" w:eastAsia="細明體" w:hAnsi="Times New Roman" w:cs="細明體"/>
        </w:rPr>
      </w:pPr>
      <w:r w:rsidRPr="00464FC8">
        <w:rPr>
          <w:rFonts w:ascii="Segoe UI Symbol" w:eastAsia="細明體" w:hAnsi="Segoe UI Symbol" w:cs="Segoe UI Symbol"/>
        </w:rPr>
        <w:t>☐</w:t>
      </w:r>
      <w:r w:rsidRPr="00464FC8">
        <w:rPr>
          <w:rFonts w:ascii="Times New Roman" w:eastAsia="細明體" w:hAnsi="Times New Roman" w:cs="細明體" w:hint="eastAsia"/>
        </w:rPr>
        <w:t xml:space="preserve"> </w:t>
      </w:r>
      <w:r w:rsidRPr="00464FC8">
        <w:rPr>
          <w:rFonts w:ascii="Times New Roman" w:eastAsia="細明體" w:hAnsi="Times New Roman" w:cs="細明體" w:hint="eastAsia"/>
        </w:rPr>
        <w:t>將域名轉讓予投訴人；或</w:t>
      </w:r>
    </w:p>
    <w:p w14:paraId="369E1DAF" w14:textId="77777777" w:rsidR="00AE3DAA" w:rsidRDefault="00AE3DAA" w:rsidP="00AE3DAA">
      <w:pPr>
        <w:ind w:firstLineChars="150" w:firstLine="360"/>
        <w:rPr>
          <w:rFonts w:ascii="Times New Roman" w:hAnsi="Times New Roman" w:cs="細明體"/>
          <w:lang w:eastAsia="zh-CN"/>
        </w:rPr>
      </w:pPr>
      <w:r w:rsidRPr="00464FC8">
        <w:rPr>
          <w:rFonts w:ascii="Segoe UI Symbol" w:eastAsia="細明體" w:hAnsi="Segoe UI Symbol" w:cs="Segoe UI Symbol"/>
        </w:rPr>
        <w:t>☐</w:t>
      </w:r>
      <w:r w:rsidRPr="00464FC8">
        <w:rPr>
          <w:rFonts w:ascii="Times New Roman" w:eastAsia="細明體" w:hAnsi="Times New Roman" w:cs="細明體" w:hint="eastAsia"/>
        </w:rPr>
        <w:t xml:space="preserve"> </w:t>
      </w:r>
      <w:r w:rsidRPr="00464FC8">
        <w:rPr>
          <w:rFonts w:ascii="Times New Roman" w:eastAsia="細明體" w:hAnsi="Times New Roman" w:cs="細明體" w:hint="eastAsia"/>
        </w:rPr>
        <w:t>註銷域名。</w:t>
      </w:r>
    </w:p>
    <w:p w14:paraId="56443FF4" w14:textId="77777777" w:rsidR="0035062F" w:rsidRPr="0035062F" w:rsidRDefault="0035062F" w:rsidP="00AE3DAA">
      <w:pPr>
        <w:ind w:firstLineChars="150" w:firstLine="360"/>
        <w:rPr>
          <w:rFonts w:ascii="Times New Roman" w:hAnsi="Times New Roman" w:cs="細明體"/>
          <w:lang w:eastAsia="zh-CN"/>
        </w:rPr>
      </w:pPr>
    </w:p>
    <w:p w14:paraId="6AE58ED9" w14:textId="7D2EC7FD" w:rsidR="00AE3DAA" w:rsidRPr="00464FC8" w:rsidRDefault="00E10AD5" w:rsidP="00AE3DAA">
      <w:pPr>
        <w:rPr>
          <w:rFonts w:ascii="Times New Roman" w:eastAsia="細明體" w:hAnsi="Times New Roman" w:cs="細明體"/>
          <w:b/>
          <w:bCs/>
        </w:rPr>
      </w:pPr>
      <w:r w:rsidRPr="00464FC8">
        <w:rPr>
          <w:rFonts w:ascii="Times New Roman" w:eastAsia="細明體" w:hAnsi="Times New Roman" w:cs="細明體" w:hint="eastAsia"/>
          <w:b/>
        </w:rPr>
        <w:lastRenderedPageBreak/>
        <w:t xml:space="preserve">F. </w:t>
      </w:r>
      <w:r w:rsidRPr="00464FC8">
        <w:rPr>
          <w:rFonts w:ascii="Times New Roman" w:eastAsia="細明體" w:hAnsi="Times New Roman" w:cs="細明體" w:hint="eastAsia"/>
          <w:b/>
        </w:rPr>
        <w:t>仲裁</w:t>
      </w:r>
      <w:r w:rsidR="00446EF6">
        <w:rPr>
          <w:rFonts w:asciiTheme="minorEastAsia" w:hAnsiTheme="minorEastAsia" w:cs="細明體" w:hint="eastAsia"/>
          <w:b/>
        </w:rPr>
        <w:t>程序</w:t>
      </w:r>
    </w:p>
    <w:p w14:paraId="03A61797" w14:textId="573947F9" w:rsidR="00AE3DAA" w:rsidRPr="00464FC8" w:rsidRDefault="0064771D" w:rsidP="00AE3DAA">
      <w:pPr>
        <w:widowControl w:val="0"/>
        <w:numPr>
          <w:ilvl w:val="0"/>
          <w:numId w:val="8"/>
        </w:numPr>
        <w:rPr>
          <w:rFonts w:ascii="Times New Roman" w:eastAsia="細明體" w:hAnsi="Times New Roman" w:cs="細明體"/>
        </w:rPr>
      </w:pPr>
      <w:r w:rsidRPr="002404DE">
        <w:rPr>
          <w:rFonts w:ascii="新細明體" w:eastAsia="新細明體" w:hAnsi="新細明體" w:cs="細明體" w:hint="eastAsia"/>
          <w:b/>
          <w:lang w:eastAsia="zh-CN"/>
        </w:rPr>
        <w:t>委任</w:t>
      </w:r>
      <w:r w:rsidR="00AE3DAA" w:rsidRPr="002404DE">
        <w:rPr>
          <w:rFonts w:ascii="新細明體" w:eastAsia="新細明體" w:hAnsi="新細明體" w:cs="細明體" w:hint="eastAsia"/>
          <w:b/>
        </w:rPr>
        <w:t>仲裁</w:t>
      </w:r>
      <w:r w:rsidRPr="002404DE">
        <w:rPr>
          <w:rFonts w:ascii="新細明體" w:eastAsia="新細明體" w:hAnsi="新細明體" w:cs="細明體" w:hint="eastAsia"/>
          <w:b/>
          <w:lang w:eastAsia="zh-CN"/>
        </w:rPr>
        <w:t>小組</w:t>
      </w:r>
      <w:r w:rsidR="00AE3DAA" w:rsidRPr="00464FC8">
        <w:rPr>
          <w:rFonts w:ascii="Times New Roman" w:eastAsia="細明體" w:hAnsi="Times New Roman" w:cs="細明體" w:hint="eastAsia"/>
          <w:b/>
        </w:rPr>
        <w:t>成員</w:t>
      </w:r>
      <w:r w:rsidR="00AE3DAA" w:rsidRPr="00464FC8">
        <w:rPr>
          <w:rFonts w:ascii="Times New Roman" w:eastAsia="細明體" w:hAnsi="Times New Roman" w:cs="細明體" w:hint="eastAsia"/>
        </w:rPr>
        <w:t>：</w:t>
      </w:r>
    </w:p>
    <w:p w14:paraId="15E3BFF8" w14:textId="015E5E9A" w:rsidR="00AE3DAA" w:rsidRPr="002404DE" w:rsidRDefault="00D01FB8" w:rsidP="007C08E9">
      <w:pPr>
        <w:widowControl w:val="0"/>
        <w:ind w:left="927"/>
        <w:jc w:val="both"/>
        <w:rPr>
          <w:rFonts w:ascii="Times New Roman" w:eastAsia="細明體" w:hAnsi="Times New Roman" w:cs="細明體"/>
        </w:rPr>
      </w:pPr>
      <w:r w:rsidRPr="00464FC8">
        <w:rPr>
          <w:rFonts w:ascii="Segoe UI Symbol" w:eastAsia="細明體" w:hAnsi="Segoe UI Symbol" w:cs="Segoe UI Symbol"/>
        </w:rPr>
        <w:t>☐</w:t>
      </w:r>
      <w:r w:rsidR="001A5621">
        <w:rPr>
          <w:rFonts w:ascii="Segoe UI Symbol" w:hAnsi="Segoe UI Symbol" w:cs="Segoe UI Symbol" w:hint="eastAsia"/>
          <w:lang w:eastAsia="zh-TW"/>
        </w:rPr>
        <w:t xml:space="preserve"> </w:t>
      </w:r>
      <w:r w:rsidR="005444E2" w:rsidRPr="002404DE">
        <w:rPr>
          <w:rFonts w:ascii="新細明體" w:eastAsia="新細明體" w:hAnsi="新細明體" w:cs="細明體" w:hint="eastAsia"/>
          <w:b/>
          <w:lang w:eastAsia="zh-TW"/>
        </w:rPr>
        <w:t>一人</w:t>
      </w:r>
      <w:r w:rsidR="008868EA" w:rsidRPr="002404DE">
        <w:rPr>
          <w:rFonts w:ascii="新細明體" w:eastAsia="新細明體" w:hAnsi="新細明體" w:cs="細明體" w:hint="eastAsia"/>
          <w:b/>
          <w:lang w:eastAsia="zh-TW"/>
        </w:rPr>
        <w:t>仲裁小組</w:t>
      </w:r>
      <w:r w:rsidRPr="00464FC8">
        <w:rPr>
          <w:rFonts w:ascii="Times New Roman" w:eastAsia="細明體" w:hAnsi="Times New Roman" w:cs="細明體" w:hint="eastAsia"/>
          <w:b/>
        </w:rPr>
        <w:t>：</w:t>
      </w:r>
      <w:r w:rsidR="00716A85" w:rsidRPr="002404DE">
        <w:rPr>
          <w:rFonts w:ascii="Times New Roman" w:eastAsia="細明體" w:hAnsi="Times New Roman" w:cs="細明體" w:hint="eastAsia"/>
        </w:rPr>
        <w:t>投訴</w:t>
      </w:r>
      <w:r w:rsidRPr="00464FC8">
        <w:rPr>
          <w:rFonts w:ascii="Times New Roman" w:eastAsia="細明體" w:hAnsi="Times New Roman" w:cs="細明體" w:hint="eastAsia"/>
        </w:rPr>
        <w:t>人選擇由獨任仲裁</w:t>
      </w:r>
      <w:r w:rsidR="008868EA" w:rsidRPr="002404DE">
        <w:rPr>
          <w:rFonts w:ascii="Times New Roman" w:eastAsia="細明體" w:hAnsi="Times New Roman" w:cs="細明體" w:hint="eastAsia"/>
        </w:rPr>
        <w:t>小組</w:t>
      </w:r>
      <w:r w:rsidRPr="00464FC8">
        <w:rPr>
          <w:rFonts w:ascii="Times New Roman" w:eastAsia="細明體" w:hAnsi="Times New Roman" w:cs="細明體" w:hint="eastAsia"/>
        </w:rPr>
        <w:t>對爭議進行裁決。</w:t>
      </w:r>
    </w:p>
    <w:p w14:paraId="5D4844D7" w14:textId="34B76A5D" w:rsidR="00AE3DAA" w:rsidRPr="00464FC8" w:rsidRDefault="00D01FB8" w:rsidP="007C08E9">
      <w:pPr>
        <w:widowControl w:val="0"/>
        <w:ind w:left="927"/>
        <w:jc w:val="both"/>
        <w:rPr>
          <w:rFonts w:ascii="Times New Roman" w:eastAsia="細明體" w:hAnsi="Times New Roman" w:cs="細明體"/>
          <w:b/>
          <w:bCs/>
        </w:rPr>
      </w:pPr>
      <w:r w:rsidRPr="00716A85">
        <w:rPr>
          <w:rFonts w:ascii="Segoe UI Symbol" w:eastAsia="細明體" w:hAnsi="Segoe UI Symbol" w:cs="Segoe UI Symbol"/>
        </w:rPr>
        <w:t>☐</w:t>
      </w:r>
      <w:r w:rsidRPr="00464FC8">
        <w:rPr>
          <w:rFonts w:ascii="Times New Roman" w:eastAsia="細明體" w:hAnsi="Times New Roman" w:cs="細明體" w:hint="eastAsia"/>
        </w:rPr>
        <w:t xml:space="preserve"> </w:t>
      </w:r>
      <w:r w:rsidR="008868EA" w:rsidRPr="0035062F">
        <w:rPr>
          <w:rFonts w:ascii="Times New Roman" w:eastAsia="細明體" w:hAnsi="Times New Roman" w:cs="細明體" w:hint="eastAsia"/>
          <w:b/>
          <w:bCs/>
        </w:rPr>
        <w:t>三人仲裁小組</w:t>
      </w:r>
      <w:r w:rsidRPr="0035062F">
        <w:rPr>
          <w:rFonts w:ascii="Times New Roman" w:eastAsia="細明體" w:hAnsi="Times New Roman" w:cs="細明體" w:hint="eastAsia"/>
          <w:b/>
          <w:bCs/>
        </w:rPr>
        <w:t>：</w:t>
      </w:r>
      <w:r w:rsidR="00716A85" w:rsidRPr="002404DE">
        <w:rPr>
          <w:rFonts w:ascii="Times New Roman" w:eastAsia="細明體" w:hAnsi="Times New Roman" w:cs="細明體" w:hint="eastAsia"/>
        </w:rPr>
        <w:t>投訴</w:t>
      </w:r>
      <w:r w:rsidRPr="00464FC8">
        <w:rPr>
          <w:rFonts w:ascii="Times New Roman" w:eastAsia="細明體" w:hAnsi="Times New Roman" w:cs="細明體" w:hint="eastAsia"/>
        </w:rPr>
        <w:t>人選擇由三人仲裁</w:t>
      </w:r>
      <w:r w:rsidR="008868EA" w:rsidRPr="002404DE">
        <w:rPr>
          <w:rFonts w:ascii="Times New Roman" w:eastAsia="細明體" w:hAnsi="Times New Roman" w:cs="細明體" w:hint="eastAsia"/>
        </w:rPr>
        <w:t>小組</w:t>
      </w:r>
      <w:r w:rsidRPr="00464FC8">
        <w:rPr>
          <w:rFonts w:ascii="Times New Roman" w:eastAsia="細明體" w:hAnsi="Times New Roman" w:cs="細明體" w:hint="eastAsia"/>
        </w:rPr>
        <w:t>對爭議進行裁決。</w:t>
      </w:r>
    </w:p>
    <w:p w14:paraId="3885CB57" w14:textId="25546320" w:rsidR="00AE3DAA" w:rsidRPr="00464FC8" w:rsidRDefault="00AE3DAA" w:rsidP="007C08E9">
      <w:pPr>
        <w:widowControl w:val="0"/>
        <w:numPr>
          <w:ilvl w:val="1"/>
          <w:numId w:val="8"/>
        </w:numPr>
        <w:jc w:val="both"/>
        <w:rPr>
          <w:rFonts w:ascii="Times New Roman" w:eastAsia="細明體" w:hAnsi="Times New Roman" w:cs="細明體"/>
        </w:rPr>
      </w:pPr>
      <w:r w:rsidRPr="00464FC8">
        <w:rPr>
          <w:rFonts w:ascii="Times New Roman" w:eastAsia="細明體" w:hAnsi="Times New Roman" w:cs="細明體" w:hint="eastAsia"/>
        </w:rPr>
        <w:t>若選擇三人仲裁</w:t>
      </w:r>
      <w:r w:rsidR="008868EA" w:rsidRPr="002404DE">
        <w:rPr>
          <w:rFonts w:ascii="新細明體" w:eastAsia="新細明體" w:hAnsi="新細明體" w:cs="細明體" w:hint="eastAsia"/>
          <w:lang w:eastAsia="zh-TW"/>
        </w:rPr>
        <w:t>小組</w:t>
      </w:r>
      <w:r w:rsidRPr="00464FC8">
        <w:rPr>
          <w:rFonts w:ascii="Times New Roman" w:eastAsia="細明體" w:hAnsi="Times New Roman" w:cs="細明體" w:hint="eastAsia"/>
        </w:rPr>
        <w:t>，請提供三名候選仲裁庭成員的姓名及詳細聯絡</w:t>
      </w:r>
      <w:r w:rsidR="008868EA" w:rsidRPr="002404DE">
        <w:rPr>
          <w:rFonts w:ascii="新細明體" w:eastAsia="新細明體" w:hAnsi="新細明體" w:cs="細明體" w:hint="eastAsia"/>
          <w:lang w:eastAsia="zh-TW"/>
        </w:rPr>
        <w:t>信息</w:t>
      </w:r>
      <w:r w:rsidRPr="00464FC8">
        <w:rPr>
          <w:rFonts w:ascii="Times New Roman" w:eastAsia="細明體" w:hAnsi="Times New Roman" w:cs="細明體" w:hint="eastAsia"/>
        </w:rPr>
        <w:t>（候選人必須</w:t>
      </w:r>
      <w:r w:rsidR="002F4F02" w:rsidRPr="002404DE">
        <w:rPr>
          <w:rFonts w:ascii="新細明體" w:eastAsia="新細明體" w:hAnsi="新細明體" w:cs="細明體" w:hint="eastAsia"/>
          <w:lang w:eastAsia="zh-TW"/>
        </w:rPr>
        <w:t>從</w:t>
      </w:r>
      <w:r w:rsidRPr="00464FC8">
        <w:rPr>
          <w:rFonts w:ascii="Times New Roman" w:eastAsia="細明體" w:hAnsi="Times New Roman" w:cs="細明體" w:hint="eastAsia"/>
        </w:rPr>
        <w:t>亞非法協香港區域仲裁中心的仲裁員名單選取）：</w:t>
      </w:r>
    </w:p>
    <w:p w14:paraId="7FD69D45" w14:textId="77777777" w:rsidR="00AE3DAA" w:rsidRPr="00464FC8" w:rsidRDefault="0077023B" w:rsidP="00AE3DAA">
      <w:pPr>
        <w:widowControl w:val="0"/>
        <w:numPr>
          <w:ilvl w:val="2"/>
          <w:numId w:val="15"/>
        </w:numPr>
        <w:rPr>
          <w:rFonts w:ascii="Times New Roman" w:eastAsia="細明體" w:hAnsi="Times New Roman" w:cs="細明體"/>
        </w:rPr>
      </w:pPr>
      <w:r>
        <w:rPr>
          <w:rFonts w:ascii="Times New Roman" w:eastAsia="細明體" w:hAnsi="Times New Roman" w:cs="細明體"/>
        </w:rPr>
        <w:pict w14:anchorId="632093CD">
          <v:rect id="_x0000_i1029" style="width:0;height:1.5pt" o:hralign="center" o:hrstd="t" o:hr="t" fillcolor="#a0a0a0" stroked="f"/>
        </w:pict>
      </w:r>
    </w:p>
    <w:p w14:paraId="675C6A02" w14:textId="77777777" w:rsidR="00AE3DAA" w:rsidRPr="00464FC8" w:rsidRDefault="0077023B" w:rsidP="00AE3DAA">
      <w:pPr>
        <w:widowControl w:val="0"/>
        <w:numPr>
          <w:ilvl w:val="2"/>
          <w:numId w:val="15"/>
        </w:numPr>
        <w:rPr>
          <w:rFonts w:ascii="Times New Roman" w:eastAsia="細明體" w:hAnsi="Times New Roman" w:cs="細明體"/>
        </w:rPr>
      </w:pPr>
      <w:r>
        <w:rPr>
          <w:rFonts w:ascii="Times New Roman" w:eastAsia="細明體" w:hAnsi="Times New Roman" w:cs="細明體"/>
        </w:rPr>
        <w:pict w14:anchorId="73D303A6">
          <v:rect id="_x0000_i1030" style="width:0;height:1.5pt" o:hralign="center" o:hrstd="t" o:hr="t" fillcolor="#a0a0a0" stroked="f"/>
        </w:pict>
      </w:r>
    </w:p>
    <w:p w14:paraId="5F5BB800" w14:textId="77777777" w:rsidR="00AE3DAA" w:rsidRPr="00464FC8" w:rsidRDefault="0077023B" w:rsidP="00AE3DAA">
      <w:pPr>
        <w:widowControl w:val="0"/>
        <w:numPr>
          <w:ilvl w:val="2"/>
          <w:numId w:val="15"/>
        </w:numPr>
        <w:rPr>
          <w:rFonts w:ascii="Times New Roman" w:eastAsia="細明體" w:hAnsi="Times New Roman" w:cs="細明體"/>
        </w:rPr>
      </w:pPr>
      <w:r>
        <w:rPr>
          <w:rFonts w:ascii="Times New Roman" w:eastAsia="細明體" w:hAnsi="Times New Roman" w:cs="細明體"/>
        </w:rPr>
        <w:pict w14:anchorId="013FF1E4">
          <v:rect id="_x0000_i1031" style="width:0;height:1.5pt" o:hralign="center" o:hrstd="t" o:hr="t" fillcolor="#a0a0a0" stroked="f"/>
        </w:pict>
      </w:r>
    </w:p>
    <w:p w14:paraId="5CAEB9B4" w14:textId="3CC851CC" w:rsidR="00AE3DAA" w:rsidRPr="00464FC8" w:rsidRDefault="004576BB" w:rsidP="00AE3DAA">
      <w:pPr>
        <w:widowControl w:val="0"/>
        <w:numPr>
          <w:ilvl w:val="0"/>
          <w:numId w:val="8"/>
        </w:numPr>
        <w:rPr>
          <w:rFonts w:ascii="Times New Roman" w:eastAsia="細明體" w:hAnsi="Times New Roman" w:cs="細明體"/>
        </w:rPr>
      </w:pPr>
      <w:r w:rsidRPr="00464FC8">
        <w:rPr>
          <w:rFonts w:ascii="Times New Roman" w:eastAsia="細明體" w:hAnsi="Times New Roman" w:cs="細明體" w:hint="eastAsia"/>
          <w:b/>
        </w:rPr>
        <w:t>語言</w:t>
      </w:r>
      <w:r w:rsidR="00AE3DAA" w:rsidRPr="00464FC8">
        <w:rPr>
          <w:rFonts w:ascii="Times New Roman" w:eastAsia="細明體" w:hAnsi="Times New Roman" w:cs="細明體" w:hint="eastAsia"/>
        </w:rPr>
        <w:t>：</w:t>
      </w:r>
    </w:p>
    <w:p w14:paraId="43F0BAD9" w14:textId="4C6FEB1F" w:rsidR="005D3A8D" w:rsidRPr="00464FC8" w:rsidRDefault="00374968" w:rsidP="000E4B2B">
      <w:pPr>
        <w:widowControl w:val="0"/>
        <w:numPr>
          <w:ilvl w:val="1"/>
          <w:numId w:val="8"/>
        </w:numPr>
        <w:tabs>
          <w:tab w:val="num" w:pos="1440"/>
        </w:tabs>
        <w:jc w:val="both"/>
        <w:rPr>
          <w:rFonts w:ascii="Times New Roman" w:eastAsia="細明體" w:hAnsi="Times New Roman" w:cs="細明體"/>
        </w:rPr>
      </w:pPr>
      <w:bookmarkStart w:id="1" w:name="_Hlk191388077"/>
      <w:r w:rsidRPr="00464FC8">
        <w:rPr>
          <w:rFonts w:ascii="Times New Roman" w:eastAsia="細明體" w:hAnsi="Times New Roman" w:cs="細明體" w:hint="eastAsia"/>
        </w:rPr>
        <w:t>根據</w:t>
      </w:r>
      <w:r w:rsidR="00446EF6">
        <w:rPr>
          <w:rFonts w:ascii="Times New Roman" w:hAnsi="Times New Roman" w:cs="細明體" w:hint="eastAsia"/>
          <w:lang w:eastAsia="zh-TW"/>
        </w:rPr>
        <w:t>《</w:t>
      </w:r>
      <w:r w:rsidRPr="00464FC8">
        <w:rPr>
          <w:rFonts w:ascii="Times New Roman" w:eastAsia="細明體" w:hAnsi="Times New Roman" w:cs="細明體" w:hint="eastAsia"/>
        </w:rPr>
        <w:t>規則</w:t>
      </w:r>
      <w:r w:rsidR="00446EF6">
        <w:rPr>
          <w:rFonts w:ascii="Times New Roman" w:hAnsi="Times New Roman" w:cs="細明體" w:hint="eastAsia"/>
          <w:lang w:eastAsia="zh-TW"/>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11</w:t>
      </w:r>
      <w:r w:rsidR="0033649C">
        <w:rPr>
          <w:rFonts w:ascii="Times New Roman" w:hAnsi="Times New Roman" w:cs="細明體" w:hint="eastAsia"/>
          <w:lang w:eastAsia="zh-TW"/>
        </w:rPr>
        <w:t>條</w:t>
      </w:r>
      <w:r w:rsidRPr="00464FC8">
        <w:rPr>
          <w:rFonts w:ascii="Times New Roman" w:eastAsia="細明體" w:hAnsi="Times New Roman" w:cs="細明體" w:hint="eastAsia"/>
        </w:rPr>
        <w:t>，除當事人另有約定者外，</w:t>
      </w:r>
      <w:r w:rsidRPr="00464FC8">
        <w:rPr>
          <w:rFonts w:ascii="Times New Roman" w:eastAsia="細明體" w:hAnsi="Times New Roman" w:cs="細明體" w:hint="eastAsia"/>
          <w:b/>
        </w:rPr>
        <w:t>對於英文</w:t>
      </w:r>
      <w:r w:rsidRPr="00464FC8">
        <w:rPr>
          <w:rFonts w:ascii="Times New Roman" w:eastAsia="細明體" w:hAnsi="Times New Roman" w:cs="細明體" w:hint="eastAsia"/>
          <w:b/>
        </w:rPr>
        <w:t>.</w:t>
      </w:r>
      <w:proofErr w:type="spellStart"/>
      <w:r w:rsidRPr="00464FC8">
        <w:rPr>
          <w:rFonts w:ascii="Times New Roman" w:eastAsia="細明體" w:hAnsi="Times New Roman" w:cs="細明體" w:hint="eastAsia"/>
          <w:b/>
        </w:rPr>
        <w:t>hk</w:t>
      </w:r>
      <w:proofErr w:type="spellEnd"/>
      <w:r w:rsidRPr="00464FC8">
        <w:rPr>
          <w:rFonts w:ascii="Times New Roman" w:eastAsia="細明體" w:hAnsi="Times New Roman" w:cs="細明體" w:hint="eastAsia"/>
          <w:b/>
        </w:rPr>
        <w:t>域名，仲裁程序的語言應為英文</w:t>
      </w:r>
      <w:r w:rsidRPr="00464FC8">
        <w:rPr>
          <w:rFonts w:ascii="Times New Roman" w:eastAsia="細明體" w:hAnsi="Times New Roman" w:cs="細明體" w:hint="eastAsia"/>
        </w:rPr>
        <w:t>；</w:t>
      </w:r>
      <w:r w:rsidRPr="00464FC8">
        <w:rPr>
          <w:rFonts w:ascii="Times New Roman" w:eastAsia="細明體" w:hAnsi="Times New Roman" w:cs="細明體" w:hint="eastAsia"/>
          <w:b/>
        </w:rPr>
        <w:t>對於中文</w:t>
      </w:r>
      <w:r w:rsidRPr="00464FC8">
        <w:rPr>
          <w:rFonts w:ascii="Times New Roman" w:eastAsia="細明體" w:hAnsi="Times New Roman" w:cs="細明體" w:hint="eastAsia"/>
          <w:b/>
        </w:rPr>
        <w:t>.</w:t>
      </w:r>
      <w:proofErr w:type="spellStart"/>
      <w:r w:rsidRPr="00464FC8">
        <w:rPr>
          <w:rFonts w:ascii="Times New Roman" w:eastAsia="細明體" w:hAnsi="Times New Roman" w:cs="細明體" w:hint="eastAsia"/>
          <w:b/>
        </w:rPr>
        <w:t>hk</w:t>
      </w:r>
      <w:proofErr w:type="spellEnd"/>
      <w:r w:rsidRPr="00464FC8">
        <w:rPr>
          <w:rFonts w:ascii="Times New Roman" w:eastAsia="細明體" w:hAnsi="Times New Roman" w:cs="細明體" w:hint="eastAsia"/>
          <w:b/>
        </w:rPr>
        <w:t>域名或</w:t>
      </w:r>
      <w:r w:rsidRPr="00464FC8">
        <w:rPr>
          <w:rFonts w:ascii="Times New Roman" w:eastAsia="細明體" w:hAnsi="Times New Roman" w:cs="細明體" w:hint="eastAsia"/>
          <w:b/>
        </w:rPr>
        <w:t>.</w:t>
      </w:r>
      <w:r w:rsidRPr="00464FC8">
        <w:rPr>
          <w:rFonts w:ascii="Times New Roman" w:eastAsia="細明體" w:hAnsi="Times New Roman" w:cs="細明體" w:hint="eastAsia"/>
          <w:b/>
        </w:rPr>
        <w:t>香港域名，仲裁程序的語言應為中文</w:t>
      </w:r>
      <w:r w:rsidRPr="00464FC8">
        <w:rPr>
          <w:rFonts w:ascii="Times New Roman" w:eastAsia="細明體" w:hAnsi="Times New Roman" w:cs="細明體" w:hint="eastAsia"/>
        </w:rPr>
        <w:t>，但仲裁庭有權根據仲裁程序的所有情況另行決定。</w:t>
      </w:r>
    </w:p>
    <w:p w14:paraId="2E4D8445" w14:textId="00155D8E" w:rsidR="008632D3" w:rsidRPr="00464FC8" w:rsidRDefault="00024704" w:rsidP="00AE3DAA">
      <w:pPr>
        <w:widowControl w:val="0"/>
        <w:numPr>
          <w:ilvl w:val="1"/>
          <w:numId w:val="8"/>
        </w:numPr>
        <w:tabs>
          <w:tab w:val="num" w:pos="1440"/>
        </w:tabs>
        <w:rPr>
          <w:rFonts w:ascii="Times New Roman" w:eastAsia="細明體" w:hAnsi="Times New Roman" w:cs="細明體"/>
        </w:rPr>
      </w:pPr>
      <w:r w:rsidRPr="00464FC8">
        <w:rPr>
          <w:rFonts w:ascii="Times New Roman" w:eastAsia="細明體" w:hAnsi="Times New Roman" w:cs="細明體" w:hint="eastAsia"/>
        </w:rPr>
        <w:t>投訴人提議在仲裁程序中採用以下語言：</w:t>
      </w:r>
      <w:r w:rsidRPr="00464FC8">
        <w:rPr>
          <w:rFonts w:ascii="Times New Roman" w:eastAsia="細明體" w:hAnsi="Times New Roman" w:cs="細明體" w:hint="eastAsia"/>
        </w:rPr>
        <w:t xml:space="preserve"> </w:t>
      </w:r>
    </w:p>
    <w:p w14:paraId="0FB4B00D" w14:textId="08AE2543" w:rsidR="00B36E38" w:rsidRPr="00464FC8" w:rsidRDefault="002248F3" w:rsidP="00B36E38">
      <w:pPr>
        <w:widowControl w:val="0"/>
        <w:tabs>
          <w:tab w:val="num" w:pos="1440"/>
        </w:tabs>
        <w:ind w:left="1069"/>
        <w:rPr>
          <w:rFonts w:ascii="Times New Roman" w:eastAsia="細明體" w:hAnsi="Times New Roman" w:cs="細明體"/>
        </w:rPr>
      </w:pPr>
      <w:r w:rsidRPr="00464FC8">
        <w:rPr>
          <w:rFonts w:ascii="Segoe UI Symbol" w:eastAsia="細明體" w:hAnsi="Segoe UI Symbol" w:cs="Segoe UI Symbol"/>
        </w:rPr>
        <w:t>☐</w:t>
      </w:r>
      <w:r w:rsidRPr="00464FC8">
        <w:rPr>
          <w:rFonts w:ascii="Times New Roman" w:eastAsia="細明體" w:hAnsi="Times New Roman" w:cs="細明體" w:hint="eastAsia"/>
        </w:rPr>
        <w:t xml:space="preserve"> </w:t>
      </w:r>
      <w:r w:rsidRPr="00464FC8">
        <w:rPr>
          <w:rFonts w:ascii="Times New Roman" w:eastAsia="細明體" w:hAnsi="Times New Roman" w:cs="細明體" w:hint="eastAsia"/>
        </w:rPr>
        <w:t>英文</w:t>
      </w:r>
    </w:p>
    <w:p w14:paraId="252DF6CD" w14:textId="1BD83483" w:rsidR="00B36E38" w:rsidRPr="00464FC8" w:rsidRDefault="00B36E38" w:rsidP="00B36E38">
      <w:pPr>
        <w:widowControl w:val="0"/>
        <w:tabs>
          <w:tab w:val="num" w:pos="1440"/>
        </w:tabs>
        <w:ind w:left="1069"/>
        <w:rPr>
          <w:rFonts w:ascii="Times New Roman" w:eastAsia="細明體" w:hAnsi="Times New Roman" w:cs="細明體"/>
        </w:rPr>
      </w:pPr>
      <w:r w:rsidRPr="00464FC8">
        <w:rPr>
          <w:rFonts w:ascii="Segoe UI Symbol" w:eastAsia="細明體" w:hAnsi="Segoe UI Symbol" w:cs="Segoe UI Symbol"/>
        </w:rPr>
        <w:t>☐</w:t>
      </w:r>
      <w:r w:rsidRPr="00464FC8">
        <w:rPr>
          <w:rFonts w:ascii="Times New Roman" w:eastAsia="細明體" w:hAnsi="Times New Roman" w:cs="細明體" w:hint="eastAsia"/>
        </w:rPr>
        <w:t xml:space="preserve"> </w:t>
      </w:r>
      <w:r w:rsidRPr="00464FC8">
        <w:rPr>
          <w:rFonts w:ascii="Times New Roman" w:eastAsia="細明體" w:hAnsi="Times New Roman" w:cs="細明體" w:hint="eastAsia"/>
        </w:rPr>
        <w:t>中文</w:t>
      </w:r>
    </w:p>
    <w:p w14:paraId="36172933" w14:textId="04F2AA1B" w:rsidR="00AE3DAA" w:rsidRPr="00464FC8" w:rsidRDefault="00AE3DAA" w:rsidP="000E4B2B">
      <w:pPr>
        <w:widowControl w:val="0"/>
        <w:tabs>
          <w:tab w:val="num" w:pos="1440"/>
        </w:tabs>
        <w:ind w:left="1069"/>
        <w:rPr>
          <w:rFonts w:ascii="Times New Roman" w:eastAsia="細明體" w:hAnsi="Times New Roman" w:cs="細明體"/>
        </w:rPr>
      </w:pPr>
      <w:r w:rsidRPr="00464FC8">
        <w:rPr>
          <w:rFonts w:ascii="Times New Roman" w:eastAsia="細明體" w:hAnsi="Times New Roman" w:cs="細明體" w:hint="eastAsia"/>
        </w:rPr>
        <w:t>理由如下：</w:t>
      </w:r>
    </w:p>
    <w:p w14:paraId="31945834" w14:textId="77777777" w:rsidR="00AE3DAA" w:rsidRPr="00464FC8" w:rsidRDefault="0077023B" w:rsidP="00AE3DAA">
      <w:pPr>
        <w:widowControl w:val="0"/>
        <w:numPr>
          <w:ilvl w:val="2"/>
          <w:numId w:val="8"/>
        </w:numPr>
        <w:tabs>
          <w:tab w:val="num" w:pos="2160"/>
        </w:tabs>
        <w:rPr>
          <w:rFonts w:ascii="Times New Roman" w:eastAsia="細明體" w:hAnsi="Times New Roman" w:cs="細明體"/>
        </w:rPr>
      </w:pPr>
      <w:r>
        <w:rPr>
          <w:rFonts w:ascii="Times New Roman" w:eastAsia="細明體" w:hAnsi="Times New Roman" w:cs="細明體"/>
        </w:rPr>
        <w:pict w14:anchorId="0D2F719A">
          <v:rect id="_x0000_i1032" style="width:0;height:1.5pt" o:hralign="center" o:hrstd="t" o:hr="t" fillcolor="#a0a0a0" stroked="f"/>
        </w:pict>
      </w:r>
    </w:p>
    <w:p w14:paraId="23089218" w14:textId="77777777" w:rsidR="00AE3DAA" w:rsidRPr="00464FC8" w:rsidRDefault="0077023B" w:rsidP="00AE3DAA">
      <w:pPr>
        <w:widowControl w:val="0"/>
        <w:numPr>
          <w:ilvl w:val="2"/>
          <w:numId w:val="8"/>
        </w:numPr>
        <w:tabs>
          <w:tab w:val="num" w:pos="2160"/>
        </w:tabs>
        <w:rPr>
          <w:rFonts w:ascii="Times New Roman" w:eastAsia="細明體" w:hAnsi="Times New Roman" w:cs="細明體"/>
        </w:rPr>
      </w:pPr>
      <w:r>
        <w:rPr>
          <w:rFonts w:ascii="Times New Roman" w:eastAsia="細明體" w:hAnsi="Times New Roman" w:cs="細明體"/>
        </w:rPr>
        <w:pict w14:anchorId="7025D625">
          <v:rect id="_x0000_i1033" style="width:0;height:1.5pt" o:hralign="center" o:hrstd="t" o:hr="t" fillcolor="#a0a0a0" stroked="f"/>
        </w:pict>
      </w:r>
      <w:bookmarkEnd w:id="1"/>
    </w:p>
    <w:p w14:paraId="1AD955F9" w14:textId="2AD9A5B4" w:rsidR="00AE3DAA" w:rsidRPr="00464FC8" w:rsidRDefault="00E10AD5" w:rsidP="00AE3DAA">
      <w:pPr>
        <w:rPr>
          <w:rFonts w:ascii="Times New Roman" w:eastAsia="細明體" w:hAnsi="Times New Roman" w:cs="細明體"/>
          <w:b/>
          <w:bCs/>
        </w:rPr>
      </w:pPr>
      <w:r w:rsidRPr="00464FC8">
        <w:rPr>
          <w:rFonts w:ascii="Times New Roman" w:eastAsia="細明體" w:hAnsi="Times New Roman" w:cs="細明體" w:hint="eastAsia"/>
          <w:b/>
        </w:rPr>
        <w:t xml:space="preserve">G. </w:t>
      </w:r>
      <w:r w:rsidRPr="00464FC8">
        <w:rPr>
          <w:rFonts w:ascii="Times New Roman" w:eastAsia="細明體" w:hAnsi="Times New Roman" w:cs="細明體" w:hint="eastAsia"/>
          <w:b/>
        </w:rPr>
        <w:t>確認法律文書送達</w:t>
      </w:r>
    </w:p>
    <w:p w14:paraId="1EC3EE3A" w14:textId="1140C77D" w:rsidR="00AE3DAA" w:rsidRPr="00464FC8" w:rsidRDefault="00AE3DAA" w:rsidP="006A47B2">
      <w:pPr>
        <w:widowControl w:val="0"/>
        <w:numPr>
          <w:ilvl w:val="0"/>
          <w:numId w:val="11"/>
        </w:numPr>
        <w:jc w:val="both"/>
        <w:rPr>
          <w:rFonts w:ascii="Times New Roman" w:eastAsia="細明體" w:hAnsi="Times New Roman" w:cs="細明體"/>
        </w:rPr>
      </w:pPr>
      <w:r w:rsidRPr="00464FC8">
        <w:rPr>
          <w:rFonts w:ascii="Times New Roman" w:eastAsia="細明體" w:hAnsi="Times New Roman" w:cs="細明體" w:hint="eastAsia"/>
        </w:rPr>
        <w:t>投訴人確認，</w:t>
      </w:r>
      <w:r w:rsidRPr="00464FC8">
        <w:rPr>
          <w:rFonts w:ascii="Times New Roman" w:eastAsia="細明體" w:hAnsi="Times New Roman" w:cs="細明體" w:hint="eastAsia"/>
          <w:b/>
        </w:rPr>
        <w:t>本投訴書</w:t>
      </w:r>
      <w:r w:rsidRPr="00464FC8">
        <w:rPr>
          <w:rFonts w:ascii="Times New Roman" w:eastAsia="細明體" w:hAnsi="Times New Roman" w:cs="細明體" w:hint="eastAsia"/>
        </w:rPr>
        <w:t>及</w:t>
      </w:r>
      <w:r w:rsidRPr="00464FC8">
        <w:rPr>
          <w:rFonts w:ascii="Times New Roman" w:eastAsia="細明體" w:hAnsi="Times New Roman" w:cs="細明體" w:hint="eastAsia"/>
          <w:b/>
        </w:rPr>
        <w:t>投訴轉送單封面</w:t>
      </w:r>
      <w:r w:rsidR="00A50DDA" w:rsidRPr="002404DE">
        <w:rPr>
          <w:rFonts w:ascii="新細明體" w:eastAsia="新細明體" w:hAnsi="新細明體" w:cs="細明體" w:hint="eastAsia"/>
          <w:b/>
        </w:rPr>
        <w:t>頁</w:t>
      </w:r>
      <w:r w:rsidRPr="00464FC8">
        <w:rPr>
          <w:rFonts w:ascii="Times New Roman" w:eastAsia="細明體" w:hAnsi="Times New Roman" w:cs="細明體" w:hint="eastAsia"/>
        </w:rPr>
        <w:t>副本已送達答辯人。</w:t>
      </w:r>
    </w:p>
    <w:p w14:paraId="5D96E675" w14:textId="4007EB5D" w:rsidR="00AE3DAA" w:rsidRPr="00464FC8" w:rsidRDefault="001944FE" w:rsidP="00B422DA">
      <w:pPr>
        <w:widowControl w:val="0"/>
        <w:ind w:left="720"/>
        <w:rPr>
          <w:rFonts w:ascii="Times New Roman" w:eastAsia="細明體" w:hAnsi="Times New Roman" w:cs="細明體"/>
        </w:rPr>
      </w:pPr>
      <w:r w:rsidRPr="00464FC8">
        <w:rPr>
          <w:rFonts w:ascii="Segoe UI Symbol" w:eastAsia="細明體" w:hAnsi="Segoe UI Symbol" w:cs="Segoe UI Symbol"/>
        </w:rPr>
        <w:t>☐</w:t>
      </w:r>
      <w:r w:rsidRPr="00464FC8">
        <w:rPr>
          <w:rFonts w:ascii="Times New Roman" w:eastAsia="細明體" w:hAnsi="Times New Roman" w:cs="細明體" w:hint="eastAsia"/>
        </w:rPr>
        <w:t xml:space="preserve"> </w:t>
      </w:r>
      <w:r w:rsidRPr="00464FC8">
        <w:rPr>
          <w:rFonts w:ascii="Times New Roman" w:eastAsia="細明體" w:hAnsi="Times New Roman" w:cs="細明體" w:hint="eastAsia"/>
          <w:b/>
        </w:rPr>
        <w:t>是</w:t>
      </w:r>
      <w:r w:rsidRPr="00464FC8">
        <w:rPr>
          <w:rFonts w:ascii="Times New Roman" w:eastAsia="細明體" w:hAnsi="Times New Roman" w:cs="細明體" w:hint="eastAsia"/>
          <w:b/>
        </w:rPr>
        <w:t xml:space="preserve">                              </w:t>
      </w:r>
      <w:r w:rsidRPr="00464FC8">
        <w:rPr>
          <w:rFonts w:ascii="Segoe UI Symbol" w:eastAsia="細明體" w:hAnsi="Segoe UI Symbol" w:cs="Segoe UI Symbol"/>
        </w:rPr>
        <w:t>☐</w:t>
      </w:r>
      <w:r w:rsidRPr="00464FC8">
        <w:rPr>
          <w:rFonts w:ascii="Times New Roman" w:eastAsia="細明體" w:hAnsi="Times New Roman" w:cs="細明體" w:hint="eastAsia"/>
          <w:b/>
        </w:rPr>
        <w:t xml:space="preserve"> </w:t>
      </w:r>
      <w:r w:rsidRPr="00464FC8">
        <w:rPr>
          <w:rFonts w:ascii="Times New Roman" w:eastAsia="細明體" w:hAnsi="Times New Roman" w:cs="細明體" w:hint="eastAsia"/>
          <w:b/>
        </w:rPr>
        <w:t>否</w:t>
      </w:r>
    </w:p>
    <w:p w14:paraId="011409F9" w14:textId="77777777" w:rsidR="00AE3DAA" w:rsidRPr="00464FC8" w:rsidRDefault="00AE3DAA" w:rsidP="006A47B2">
      <w:pPr>
        <w:widowControl w:val="0"/>
        <w:numPr>
          <w:ilvl w:val="0"/>
          <w:numId w:val="11"/>
        </w:numPr>
        <w:jc w:val="both"/>
        <w:rPr>
          <w:rFonts w:ascii="Times New Roman" w:eastAsia="細明體" w:hAnsi="Times New Roman" w:cs="細明體"/>
        </w:rPr>
      </w:pPr>
      <w:r w:rsidRPr="00464FC8">
        <w:rPr>
          <w:rFonts w:ascii="Times New Roman" w:eastAsia="細明體" w:hAnsi="Times New Roman" w:cs="細明體" w:hint="eastAsia"/>
        </w:rPr>
        <w:t>隨附證明送達的文件證據（如，電郵確認、郵局收據）。</w:t>
      </w:r>
    </w:p>
    <w:p w14:paraId="78CF4568" w14:textId="504B0057" w:rsidR="00AE3DAA" w:rsidRPr="00464FC8" w:rsidRDefault="00E10AD5" w:rsidP="00AE3DAA">
      <w:pPr>
        <w:rPr>
          <w:rFonts w:ascii="Times New Roman" w:eastAsia="細明體" w:hAnsi="Times New Roman" w:cs="細明體"/>
          <w:b/>
          <w:bCs/>
        </w:rPr>
      </w:pPr>
      <w:r w:rsidRPr="00464FC8">
        <w:rPr>
          <w:rFonts w:ascii="Times New Roman" w:eastAsia="細明體" w:hAnsi="Times New Roman" w:cs="細明體" w:hint="eastAsia"/>
          <w:b/>
        </w:rPr>
        <w:t xml:space="preserve">H. </w:t>
      </w:r>
      <w:r w:rsidRPr="00464FC8">
        <w:rPr>
          <w:rFonts w:ascii="Times New Roman" w:eastAsia="細明體" w:hAnsi="Times New Roman" w:cs="細明體" w:hint="eastAsia"/>
          <w:b/>
        </w:rPr>
        <w:t>其他相關資料</w:t>
      </w:r>
    </w:p>
    <w:p w14:paraId="42A6B093" w14:textId="77777777" w:rsidR="00AE3DAA" w:rsidRPr="00464FC8" w:rsidRDefault="00AE3DAA" w:rsidP="00055C2C">
      <w:pPr>
        <w:widowControl w:val="0"/>
        <w:numPr>
          <w:ilvl w:val="0"/>
          <w:numId w:val="12"/>
        </w:numPr>
        <w:jc w:val="both"/>
        <w:rPr>
          <w:rFonts w:ascii="Times New Roman" w:eastAsia="細明體" w:hAnsi="Times New Roman" w:cs="細明體"/>
        </w:rPr>
      </w:pPr>
      <w:r w:rsidRPr="00464FC8">
        <w:rPr>
          <w:rFonts w:ascii="Times New Roman" w:eastAsia="細明體" w:hAnsi="Times New Roman" w:cs="細明體" w:hint="eastAsia"/>
        </w:rPr>
        <w:t>納入任何與本案有關的額外資訊，如：</w:t>
      </w:r>
    </w:p>
    <w:p w14:paraId="0FD0DE48" w14:textId="77777777" w:rsidR="00AE3DAA" w:rsidRPr="00464FC8" w:rsidRDefault="00AE3DAA" w:rsidP="00AE3DAA">
      <w:pPr>
        <w:widowControl w:val="0"/>
        <w:numPr>
          <w:ilvl w:val="1"/>
          <w:numId w:val="12"/>
        </w:numPr>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之前與答辯人進行的任何通信。</w:t>
      </w:r>
    </w:p>
    <w:p w14:paraId="5AEC32B1" w14:textId="05273B26" w:rsidR="00AE3DAA" w:rsidRPr="00464FC8" w:rsidRDefault="00AE3DAA" w:rsidP="00AE3DAA">
      <w:pPr>
        <w:widowControl w:val="0"/>
        <w:numPr>
          <w:ilvl w:val="1"/>
          <w:numId w:val="12"/>
        </w:numPr>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t>任何和解或解決問題的嘗試。</w:t>
      </w:r>
    </w:p>
    <w:p w14:paraId="32619588" w14:textId="77777777" w:rsidR="00AE3DAA" w:rsidRPr="00464FC8" w:rsidRDefault="00AE3DAA" w:rsidP="00AE3DAA">
      <w:pPr>
        <w:widowControl w:val="0"/>
        <w:numPr>
          <w:ilvl w:val="1"/>
          <w:numId w:val="12"/>
        </w:numPr>
        <w:rPr>
          <w:rFonts w:ascii="Times New Roman" w:eastAsia="細明體" w:hAnsi="Times New Roman" w:cs="細明體"/>
          <w:i/>
          <w:iCs/>
          <w:color w:val="747474" w:themeColor="background2" w:themeShade="80"/>
        </w:rPr>
      </w:pPr>
      <w:r w:rsidRPr="00464FC8">
        <w:rPr>
          <w:rFonts w:ascii="Times New Roman" w:eastAsia="細明體" w:hAnsi="Times New Roman" w:cs="細明體" w:hint="eastAsia"/>
          <w:i/>
          <w:color w:val="747474" w:themeColor="background2" w:themeShade="80"/>
        </w:rPr>
        <w:lastRenderedPageBreak/>
        <w:t>任何其他與域名有關的法律程序。</w:t>
      </w:r>
    </w:p>
    <w:p w14:paraId="64B24517" w14:textId="77341C81" w:rsidR="00AE3DAA" w:rsidRPr="00464FC8" w:rsidRDefault="00AE3DAA" w:rsidP="00AE3DAA">
      <w:pPr>
        <w:pStyle w:val="a9"/>
        <w:rPr>
          <w:rFonts w:ascii="Times New Roman" w:eastAsia="細明體" w:hAnsi="Times New Roman" w:cs="細明體"/>
        </w:rPr>
      </w:pPr>
      <w:r w:rsidRPr="00464FC8">
        <w:rPr>
          <w:rFonts w:ascii="Times New Roman" w:eastAsia="細明體" w:hAnsi="Times New Roman" w:cs="細明體"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117686" w14:textId="2513B66C" w:rsidR="00AE3DAA" w:rsidRPr="002404DE" w:rsidRDefault="00E10AD5" w:rsidP="00AE3DAA">
      <w:pPr>
        <w:rPr>
          <w:rFonts w:ascii="Times New Roman" w:hAnsi="Times New Roman" w:cs="細明體"/>
          <w:b/>
          <w:bCs/>
          <w:lang w:eastAsia="zh-CN"/>
        </w:rPr>
      </w:pPr>
      <w:r w:rsidRPr="00464FC8">
        <w:rPr>
          <w:rFonts w:ascii="Times New Roman" w:eastAsia="細明體" w:hAnsi="Times New Roman" w:cs="細明體" w:hint="eastAsia"/>
          <w:b/>
        </w:rPr>
        <w:t xml:space="preserve">I. </w:t>
      </w:r>
      <w:r w:rsidR="00446EF6" w:rsidRPr="00464FC8">
        <w:rPr>
          <w:rFonts w:ascii="Times New Roman" w:eastAsia="細明體" w:hAnsi="Times New Roman" w:cs="細明體" w:hint="eastAsia"/>
          <w:b/>
        </w:rPr>
        <w:t>額外</w:t>
      </w:r>
      <w:r w:rsidR="00446EF6">
        <w:rPr>
          <w:rFonts w:ascii="Times New Roman" w:hAnsi="Times New Roman" w:cs="細明體" w:hint="eastAsia"/>
          <w:b/>
          <w:lang w:eastAsia="zh-CN"/>
        </w:rPr>
        <w:t>資料</w:t>
      </w:r>
    </w:p>
    <w:p w14:paraId="06FCAD21" w14:textId="77777777" w:rsidR="00AE3DAA" w:rsidRPr="00464FC8" w:rsidRDefault="00AE3DAA" w:rsidP="00AE3DAA">
      <w:pPr>
        <w:widowControl w:val="0"/>
        <w:numPr>
          <w:ilvl w:val="0"/>
          <w:numId w:val="13"/>
        </w:numPr>
        <w:rPr>
          <w:rFonts w:ascii="Times New Roman" w:eastAsia="細明體" w:hAnsi="Times New Roman" w:cs="細明體"/>
          <w:b/>
          <w:bCs/>
        </w:rPr>
      </w:pPr>
      <w:r w:rsidRPr="00464FC8">
        <w:rPr>
          <w:rFonts w:ascii="Times New Roman" w:eastAsia="細明體" w:hAnsi="Times New Roman" w:cs="細明體" w:hint="eastAsia"/>
          <w:b/>
        </w:rPr>
        <w:t>支持證據：</w:t>
      </w:r>
    </w:p>
    <w:p w14:paraId="268A722D" w14:textId="004A2521" w:rsidR="00AE3DAA" w:rsidRPr="00464FC8" w:rsidRDefault="00AE3DAA" w:rsidP="00AE3DAA">
      <w:pPr>
        <w:widowControl w:val="0"/>
        <w:numPr>
          <w:ilvl w:val="1"/>
          <w:numId w:val="13"/>
        </w:numPr>
        <w:rPr>
          <w:rFonts w:ascii="Times New Roman" w:eastAsia="細明體" w:hAnsi="Times New Roman" w:cs="細明體"/>
        </w:rPr>
      </w:pPr>
      <w:r w:rsidRPr="00464FC8">
        <w:rPr>
          <w:rFonts w:ascii="Times New Roman" w:eastAsia="細明體" w:hAnsi="Times New Roman" w:cs="細明體" w:hint="eastAsia"/>
        </w:rPr>
        <w:t>附上支持投訴的任何其他文件或其他證據以及此類文件的索引</w:t>
      </w:r>
      <w:r w:rsidR="00EB5049" w:rsidRPr="002404DE">
        <w:rPr>
          <w:rFonts w:ascii="新細明體" w:eastAsia="新細明體" w:hAnsi="新細明體" w:cs="細明體" w:hint="eastAsia"/>
          <w:lang w:eastAsia="zh-TW"/>
        </w:rPr>
        <w:t>清單</w:t>
      </w:r>
      <w:r w:rsidRPr="00464FC8">
        <w:rPr>
          <w:rFonts w:ascii="Times New Roman" w:eastAsia="細明體" w:hAnsi="Times New Roman" w:cs="細明體" w:hint="eastAsia"/>
        </w:rPr>
        <w:t>。</w:t>
      </w:r>
    </w:p>
    <w:p w14:paraId="284B021D" w14:textId="77777777" w:rsidR="00AE3DAA" w:rsidRPr="00464FC8" w:rsidRDefault="00AE3DAA" w:rsidP="00AE3DAA">
      <w:pPr>
        <w:widowControl w:val="0"/>
        <w:numPr>
          <w:ilvl w:val="0"/>
          <w:numId w:val="13"/>
        </w:numPr>
        <w:rPr>
          <w:rFonts w:ascii="Times New Roman" w:eastAsia="細明體" w:hAnsi="Times New Roman" w:cs="細明體"/>
          <w:b/>
          <w:bCs/>
        </w:rPr>
      </w:pPr>
      <w:r w:rsidRPr="00464FC8">
        <w:rPr>
          <w:rFonts w:ascii="Times New Roman" w:eastAsia="細明體" w:hAnsi="Times New Roman" w:cs="細明體" w:hint="eastAsia"/>
          <w:b/>
        </w:rPr>
        <w:t>提交格式：</w:t>
      </w:r>
    </w:p>
    <w:p w14:paraId="609CDD3D" w14:textId="3487EFAA" w:rsidR="00AE3DAA" w:rsidRPr="00464FC8" w:rsidRDefault="00AE3DAA" w:rsidP="00AE3DAA">
      <w:pPr>
        <w:widowControl w:val="0"/>
        <w:numPr>
          <w:ilvl w:val="1"/>
          <w:numId w:val="13"/>
        </w:numPr>
        <w:rPr>
          <w:rFonts w:ascii="Times New Roman" w:eastAsia="細明體" w:hAnsi="Times New Roman" w:cs="細明體"/>
        </w:rPr>
      </w:pPr>
      <w:r w:rsidRPr="00464FC8">
        <w:rPr>
          <w:rFonts w:ascii="Times New Roman" w:eastAsia="細明體" w:hAnsi="Times New Roman" w:cs="細明體" w:hint="eastAsia"/>
        </w:rPr>
        <w:t>本投訴書應以電子檔形式提交至：</w:t>
      </w:r>
    </w:p>
    <w:p w14:paraId="7CE04AAB" w14:textId="77777777" w:rsidR="00AE3DAA" w:rsidRPr="00464FC8" w:rsidRDefault="00AE3DAA" w:rsidP="00AE3DAA">
      <w:pPr>
        <w:widowControl w:val="0"/>
        <w:numPr>
          <w:ilvl w:val="2"/>
          <w:numId w:val="13"/>
        </w:numPr>
        <w:rPr>
          <w:rFonts w:ascii="Times New Roman" w:eastAsia="細明體" w:hAnsi="Times New Roman" w:cs="細明體"/>
          <w:b/>
          <w:bCs/>
        </w:rPr>
      </w:pPr>
      <w:r w:rsidRPr="00464FC8">
        <w:rPr>
          <w:rFonts w:ascii="Times New Roman" w:eastAsia="細明體" w:hAnsi="Times New Roman" w:cs="細明體" w:hint="eastAsia"/>
          <w:b/>
        </w:rPr>
        <w:t>亞非法協香港區域仲裁中心</w:t>
      </w:r>
    </w:p>
    <w:p w14:paraId="439D7656" w14:textId="77777777" w:rsidR="00AE3DAA" w:rsidRPr="00464FC8" w:rsidRDefault="00AE3DAA" w:rsidP="00AE3DAA">
      <w:pPr>
        <w:widowControl w:val="0"/>
        <w:numPr>
          <w:ilvl w:val="2"/>
          <w:numId w:val="13"/>
        </w:numPr>
        <w:rPr>
          <w:rFonts w:ascii="Times New Roman" w:eastAsia="細明體" w:hAnsi="Times New Roman" w:cs="細明體"/>
          <w:b/>
          <w:bCs/>
        </w:rPr>
      </w:pPr>
      <w:r w:rsidRPr="00464FC8">
        <w:rPr>
          <w:rFonts w:ascii="Times New Roman" w:eastAsia="細明體" w:hAnsi="Times New Roman" w:cs="細明體" w:hint="eastAsia"/>
          <w:b/>
        </w:rPr>
        <w:t>收件人：</w:t>
      </w:r>
      <w:r w:rsidRPr="00464FC8">
        <w:rPr>
          <w:rFonts w:ascii="Times New Roman" w:eastAsia="細明體" w:hAnsi="Times New Roman" w:cs="細明體" w:hint="eastAsia"/>
        </w:rPr>
        <w:t>案件管理人</w:t>
      </w:r>
    </w:p>
    <w:p w14:paraId="0AD19098" w14:textId="7286E5F5" w:rsidR="00AE3DAA" w:rsidRPr="00464FC8" w:rsidRDefault="00AE3DAA" w:rsidP="00B87D6D">
      <w:pPr>
        <w:widowControl w:val="0"/>
        <w:numPr>
          <w:ilvl w:val="2"/>
          <w:numId w:val="13"/>
        </w:numPr>
        <w:rPr>
          <w:rFonts w:ascii="Times New Roman" w:eastAsia="細明體" w:hAnsi="Times New Roman" w:cs="細明體"/>
          <w:b/>
          <w:bCs/>
        </w:rPr>
      </w:pPr>
      <w:r w:rsidRPr="00464FC8">
        <w:rPr>
          <w:rFonts w:ascii="Times New Roman" w:eastAsia="細明體" w:hAnsi="Times New Roman" w:cs="細明體" w:hint="eastAsia"/>
          <w:b/>
        </w:rPr>
        <w:t>電郵：</w:t>
      </w:r>
      <w:r>
        <w:fldChar w:fldCharType="begin"/>
      </w:r>
      <w:r>
        <w:instrText>HYPERLINK "mailto:case.manager@aalcohkrac.org"</w:instrText>
      </w:r>
      <w:r>
        <w:fldChar w:fldCharType="separate"/>
      </w:r>
      <w:r w:rsidRPr="00464FC8">
        <w:rPr>
          <w:rStyle w:val="ae"/>
          <w:rFonts w:ascii="Times New Roman" w:eastAsia="細明體" w:hAnsi="Times New Roman" w:cs="細明體" w:hint="eastAsia"/>
        </w:rPr>
        <w:t>case.manager@aalcohkrac.org</w:t>
      </w:r>
      <w:r>
        <w:fldChar w:fldCharType="end"/>
      </w:r>
    </w:p>
    <w:p w14:paraId="24A4D869" w14:textId="55DADB26" w:rsidR="00AE3DAA" w:rsidRPr="00464FC8" w:rsidRDefault="00E10AD5" w:rsidP="00B532F2">
      <w:pPr>
        <w:rPr>
          <w:rFonts w:ascii="Times New Roman" w:eastAsia="細明體" w:hAnsi="Times New Roman" w:cs="細明體"/>
          <w:b/>
          <w:bCs/>
        </w:rPr>
      </w:pPr>
      <w:r w:rsidRPr="00464FC8">
        <w:rPr>
          <w:rFonts w:ascii="Times New Roman" w:eastAsia="細明體" w:hAnsi="Times New Roman" w:cs="細明體" w:hint="eastAsia"/>
          <w:b/>
        </w:rPr>
        <w:t xml:space="preserve">J. </w:t>
      </w:r>
      <w:r w:rsidRPr="00464FC8">
        <w:rPr>
          <w:rFonts w:ascii="Times New Roman" w:eastAsia="細明體" w:hAnsi="Times New Roman" w:cs="細明體" w:hint="eastAsia"/>
          <w:b/>
        </w:rPr>
        <w:t>費用支付</w:t>
      </w:r>
    </w:p>
    <w:p w14:paraId="630EE8AB" w14:textId="003FC7C1" w:rsidR="00AE3DAA" w:rsidRPr="00464FC8" w:rsidRDefault="00AE3DAA" w:rsidP="000E4B2B">
      <w:pPr>
        <w:widowControl w:val="0"/>
        <w:numPr>
          <w:ilvl w:val="0"/>
          <w:numId w:val="14"/>
        </w:numPr>
        <w:jc w:val="both"/>
        <w:rPr>
          <w:rFonts w:ascii="Times New Roman" w:eastAsia="細明體" w:hAnsi="Times New Roman" w:cs="細明體"/>
        </w:rPr>
      </w:pPr>
      <w:r w:rsidRPr="00464FC8">
        <w:rPr>
          <w:rFonts w:ascii="Times New Roman" w:eastAsia="細明體" w:hAnsi="Times New Roman" w:cs="細明體" w:hint="eastAsia"/>
        </w:rPr>
        <w:t>根據</w:t>
      </w:r>
      <w:r w:rsidR="00716A85">
        <w:rPr>
          <w:rFonts w:asciiTheme="minorEastAsia" w:hAnsiTheme="minorEastAsia" w:cs="細明體" w:hint="eastAsia"/>
        </w:rPr>
        <w:t>《</w:t>
      </w:r>
      <w:r w:rsidRPr="00464FC8">
        <w:rPr>
          <w:rFonts w:ascii="Times New Roman" w:eastAsia="細明體" w:hAnsi="Times New Roman" w:cs="細明體" w:hint="eastAsia"/>
        </w:rPr>
        <w:t>政策</w:t>
      </w:r>
      <w:r w:rsidR="00716A85">
        <w:rPr>
          <w:rFonts w:asciiTheme="minorEastAsia" w:hAnsiTheme="minorEastAsia" w:cs="細明體" w:hint="eastAsia"/>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4(g)</w:t>
      </w:r>
      <w:r w:rsidRPr="00464FC8">
        <w:rPr>
          <w:rFonts w:ascii="Times New Roman" w:eastAsia="細明體" w:hAnsi="Times New Roman" w:cs="細明體" w:hint="eastAsia"/>
        </w:rPr>
        <w:t>款的規定，相關費用應隨函附上或以轉賬方式支付。</w:t>
      </w:r>
    </w:p>
    <w:p w14:paraId="4E00CE9F" w14:textId="77777777" w:rsidR="00AE3DAA" w:rsidRPr="00464FC8" w:rsidRDefault="00AE3DAA" w:rsidP="000E4B2B">
      <w:pPr>
        <w:widowControl w:val="0"/>
        <w:numPr>
          <w:ilvl w:val="0"/>
          <w:numId w:val="13"/>
        </w:numPr>
        <w:jc w:val="both"/>
        <w:rPr>
          <w:rFonts w:ascii="Times New Roman" w:eastAsia="細明體" w:hAnsi="Times New Roman" w:cs="細明體"/>
          <w:b/>
          <w:bCs/>
        </w:rPr>
      </w:pPr>
      <w:r w:rsidRPr="00464FC8">
        <w:rPr>
          <w:rFonts w:ascii="Times New Roman" w:eastAsia="細明體" w:hAnsi="Times New Roman" w:cs="細明體" w:hint="eastAsia"/>
          <w:b/>
        </w:rPr>
        <w:t>一般費用責任：</w:t>
      </w:r>
    </w:p>
    <w:p w14:paraId="10039630" w14:textId="090FC017" w:rsidR="00AE3DAA" w:rsidRPr="00464FC8" w:rsidRDefault="00AE3DAA" w:rsidP="000E4B2B">
      <w:pPr>
        <w:widowControl w:val="0"/>
        <w:numPr>
          <w:ilvl w:val="1"/>
          <w:numId w:val="13"/>
        </w:numPr>
        <w:jc w:val="both"/>
        <w:rPr>
          <w:rFonts w:ascii="Times New Roman" w:eastAsia="細明體" w:hAnsi="Times New Roman" w:cs="細明體"/>
        </w:rPr>
      </w:pPr>
      <w:r w:rsidRPr="00464FC8">
        <w:rPr>
          <w:rFonts w:ascii="Times New Roman" w:eastAsia="細明體" w:hAnsi="Times New Roman" w:cs="細明體" w:hint="eastAsia"/>
        </w:rPr>
        <w:t>提供人就根據本域名爭議解決程序提交仲裁</w:t>
      </w:r>
      <w:r w:rsidR="00811CEB" w:rsidRPr="002404DE">
        <w:rPr>
          <w:rFonts w:ascii="新細明體" w:eastAsia="新細明體" w:hAnsi="新細明體" w:cs="細明體" w:hint="eastAsia"/>
          <w:lang w:eastAsia="zh-TW"/>
        </w:rPr>
        <w:t>小組</w:t>
      </w:r>
      <w:r w:rsidRPr="00464FC8">
        <w:rPr>
          <w:rFonts w:ascii="Times New Roman" w:eastAsia="細明體" w:hAnsi="Times New Roman" w:cs="細明體" w:hint="eastAsia"/>
        </w:rPr>
        <w:t>審理的任何爭議收取的所有費用均應由投訴人支付，但答辯人根據</w:t>
      </w:r>
      <w:r w:rsidR="00716A85">
        <w:rPr>
          <w:rFonts w:asciiTheme="minorEastAsia" w:hAnsiTheme="minorEastAsia" w:cs="細明體" w:hint="eastAsia"/>
        </w:rPr>
        <w:t>《</w:t>
      </w:r>
      <w:r w:rsidRPr="00464FC8">
        <w:rPr>
          <w:rFonts w:ascii="Times New Roman" w:eastAsia="細明體" w:hAnsi="Times New Roman" w:cs="細明體" w:hint="eastAsia"/>
        </w:rPr>
        <w:t>規則</w:t>
      </w:r>
      <w:r w:rsidR="00716A85">
        <w:rPr>
          <w:rFonts w:asciiTheme="minorEastAsia" w:hAnsiTheme="minorEastAsia" w:cs="細明體" w:hint="eastAsia"/>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5(b)(iv)</w:t>
      </w:r>
      <w:r w:rsidR="00480B9F">
        <w:rPr>
          <w:rFonts w:ascii="Times New Roman" w:hAnsi="Times New Roman" w:cs="細明體" w:hint="eastAsia"/>
          <w:lang w:eastAsia="zh-TW"/>
        </w:rPr>
        <w:t>項</w:t>
      </w:r>
      <w:r w:rsidRPr="00464FC8">
        <w:rPr>
          <w:rFonts w:ascii="Times New Roman" w:eastAsia="細明體" w:hAnsi="Times New Roman" w:cs="細明體" w:hint="eastAsia"/>
        </w:rPr>
        <w:t>或</w:t>
      </w:r>
      <w:r w:rsidR="00716A85">
        <w:rPr>
          <w:rFonts w:asciiTheme="minorEastAsia" w:hAnsiTheme="minorEastAsia" w:cs="細明體" w:hint="eastAsia"/>
        </w:rPr>
        <w:t>《</w:t>
      </w:r>
      <w:r w:rsidRPr="00464FC8">
        <w:rPr>
          <w:rFonts w:ascii="Times New Roman" w:eastAsia="細明體" w:hAnsi="Times New Roman" w:cs="細明體" w:hint="eastAsia"/>
        </w:rPr>
        <w:t>補充規則</w:t>
      </w:r>
      <w:r w:rsidR="00716A85">
        <w:rPr>
          <w:rFonts w:asciiTheme="minorEastAsia" w:hAnsiTheme="minorEastAsia" w:cs="細明體" w:hint="eastAsia"/>
        </w:rPr>
        <w:t>》</w:t>
      </w:r>
      <w:r w:rsidRPr="00464FC8">
        <w:rPr>
          <w:rFonts w:ascii="Times New Roman" w:eastAsia="細明體" w:hAnsi="Times New Roman" w:cs="細明體" w:hint="eastAsia"/>
        </w:rPr>
        <w:t>的規定選擇將仲裁</w:t>
      </w:r>
      <w:r w:rsidR="00E71E3E" w:rsidRPr="002404DE">
        <w:rPr>
          <w:rFonts w:ascii="新細明體" w:eastAsia="新細明體" w:hAnsi="新細明體" w:cs="細明體" w:hint="eastAsia"/>
          <w:lang w:eastAsia="zh-TW"/>
        </w:rPr>
        <w:t>小組</w:t>
      </w:r>
      <w:r w:rsidRPr="00464FC8">
        <w:rPr>
          <w:rFonts w:ascii="Times New Roman" w:eastAsia="細明體" w:hAnsi="Times New Roman" w:cs="細明體" w:hint="eastAsia"/>
        </w:rPr>
        <w:t>成員從一名擴大到三名的情況除外。在該等情況下，所有費用將由答辯人和投訴人平攤。</w:t>
      </w:r>
    </w:p>
    <w:p w14:paraId="74A55C8B" w14:textId="3C48E1C9" w:rsidR="00AE3DAA" w:rsidRPr="00464FC8" w:rsidRDefault="00AE3DAA" w:rsidP="000E4B2B">
      <w:pPr>
        <w:widowControl w:val="0"/>
        <w:numPr>
          <w:ilvl w:val="1"/>
          <w:numId w:val="13"/>
        </w:numPr>
        <w:jc w:val="both"/>
        <w:rPr>
          <w:rFonts w:ascii="Times New Roman" w:eastAsia="細明體" w:hAnsi="Times New Roman" w:cs="細明體"/>
        </w:rPr>
      </w:pPr>
      <w:r w:rsidRPr="00464FC8">
        <w:rPr>
          <w:rFonts w:ascii="Times New Roman" w:eastAsia="細明體" w:hAnsi="Times New Roman" w:cs="細明體" w:hint="eastAsia"/>
        </w:rPr>
        <w:t>另請注意</w:t>
      </w:r>
      <w:r w:rsidR="007D51C3">
        <w:rPr>
          <w:rFonts w:asciiTheme="minorEastAsia" w:hAnsiTheme="minorEastAsia" w:cs="細明體" w:hint="eastAsia"/>
        </w:rPr>
        <w:t>《</w:t>
      </w:r>
      <w:r w:rsidRPr="00464FC8">
        <w:rPr>
          <w:rFonts w:ascii="Times New Roman" w:eastAsia="細明體" w:hAnsi="Times New Roman" w:cs="細明體" w:hint="eastAsia"/>
        </w:rPr>
        <w:t>規則</w:t>
      </w:r>
      <w:r w:rsidR="007D51C3">
        <w:rPr>
          <w:rFonts w:asciiTheme="minorEastAsia" w:hAnsiTheme="minorEastAsia" w:cs="細明體" w:hint="eastAsia"/>
        </w:rPr>
        <w:t>》</w:t>
      </w:r>
      <w:r w:rsidRPr="00464FC8">
        <w:rPr>
          <w:rFonts w:ascii="Times New Roman" w:eastAsia="細明體" w:hAnsi="Times New Roman" w:cs="細明體" w:hint="eastAsia"/>
        </w:rPr>
        <w:t>第</w:t>
      </w:r>
      <w:r w:rsidRPr="00464FC8">
        <w:rPr>
          <w:rFonts w:ascii="Times New Roman" w:eastAsia="細明體" w:hAnsi="Times New Roman" w:cs="細明體" w:hint="eastAsia"/>
        </w:rPr>
        <w:t>18(d)</w:t>
      </w:r>
      <w:r w:rsidRPr="00464FC8">
        <w:rPr>
          <w:rFonts w:ascii="Times New Roman" w:eastAsia="細明體" w:hAnsi="Times New Roman" w:cs="細明體" w:hint="eastAsia"/>
        </w:rPr>
        <w:t>款，在特殊情況下，例如進行直接聽證時，可能會收取額外費用。</w:t>
      </w:r>
    </w:p>
    <w:p w14:paraId="06DC27AD" w14:textId="77777777" w:rsidR="00AE3DAA" w:rsidRPr="00464FC8" w:rsidRDefault="00AE3DAA" w:rsidP="000E4B2B">
      <w:pPr>
        <w:widowControl w:val="0"/>
        <w:numPr>
          <w:ilvl w:val="0"/>
          <w:numId w:val="13"/>
        </w:numPr>
        <w:jc w:val="both"/>
        <w:rPr>
          <w:rFonts w:ascii="Times New Roman" w:eastAsia="細明體" w:hAnsi="Times New Roman" w:cs="細明體"/>
          <w:b/>
          <w:bCs/>
        </w:rPr>
      </w:pPr>
      <w:r w:rsidRPr="00464FC8">
        <w:rPr>
          <w:rFonts w:ascii="Times New Roman" w:eastAsia="細明體" w:hAnsi="Times New Roman" w:cs="細明體" w:hint="eastAsia"/>
          <w:b/>
        </w:rPr>
        <w:t>電匯明細：</w:t>
      </w:r>
    </w:p>
    <w:p w14:paraId="46EACFF8" w14:textId="77777777" w:rsidR="00AE3DAA" w:rsidRPr="00464FC8" w:rsidRDefault="00AE3DAA" w:rsidP="00AE3DAA">
      <w:pPr>
        <w:widowControl w:val="0"/>
        <w:numPr>
          <w:ilvl w:val="1"/>
          <w:numId w:val="13"/>
        </w:numPr>
        <w:rPr>
          <w:rFonts w:ascii="Times New Roman" w:eastAsia="細明體" w:hAnsi="Times New Roman" w:cs="細明體"/>
        </w:rPr>
      </w:pPr>
      <w:r w:rsidRPr="00464FC8">
        <w:rPr>
          <w:rFonts w:ascii="Times New Roman" w:eastAsia="細明體" w:hAnsi="Times New Roman" w:cs="細明體" w:hint="eastAsia"/>
        </w:rPr>
        <w:t>如需繳費，應透過電匯支付至以下賬戶：</w:t>
      </w:r>
    </w:p>
    <w:p w14:paraId="393938CF" w14:textId="77777777" w:rsidR="00AE3DAA" w:rsidRPr="00464FC8" w:rsidRDefault="00AE3DAA" w:rsidP="00AE3DAA">
      <w:pPr>
        <w:numPr>
          <w:ilvl w:val="2"/>
          <w:numId w:val="16"/>
        </w:numPr>
        <w:shd w:val="clear" w:color="auto" w:fill="FFFFFF"/>
        <w:spacing w:after="0" w:line="360" w:lineRule="atLeast"/>
        <w:textAlignment w:val="baseline"/>
        <w:rPr>
          <w:rFonts w:ascii="Times New Roman" w:eastAsia="細明體" w:hAnsi="Times New Roman" w:cs="細明體"/>
          <w:color w:val="060607"/>
          <w:spacing w:val="4"/>
          <w:kern w:val="0"/>
          <w14:ligatures w14:val="none"/>
        </w:rPr>
      </w:pPr>
      <w:r w:rsidRPr="00464FC8">
        <w:rPr>
          <w:rFonts w:ascii="Times New Roman" w:eastAsia="細明體" w:hAnsi="Times New Roman" w:cs="細明體" w:hint="eastAsia"/>
          <w:b/>
          <w:color w:val="060607"/>
          <w:bdr w:val="none" w:sz="0" w:space="0" w:color="auto" w:frame="1"/>
        </w:rPr>
        <w:t>賬戶名</w:t>
      </w:r>
      <w:r w:rsidRPr="00E266B1">
        <w:rPr>
          <w:rFonts w:ascii="Times New Roman" w:eastAsia="細明體" w:hAnsi="Times New Roman" w:cs="細明體" w:hint="eastAsia"/>
          <w:b/>
          <w:bCs/>
          <w:color w:val="060607"/>
        </w:rPr>
        <w:t>：</w:t>
      </w:r>
      <w:r w:rsidRPr="00464FC8">
        <w:rPr>
          <w:rFonts w:ascii="Times New Roman" w:eastAsia="細明體" w:hAnsi="Times New Roman" w:cs="細明體" w:hint="eastAsia"/>
          <w:color w:val="060607"/>
        </w:rPr>
        <w:t>亞非法協香港區域仲裁中心</w:t>
      </w:r>
    </w:p>
    <w:p w14:paraId="63451D43" w14:textId="706806F7" w:rsidR="00AE3DAA" w:rsidRPr="00464FC8" w:rsidRDefault="00AE3DAA" w:rsidP="00AE3DAA">
      <w:pPr>
        <w:numPr>
          <w:ilvl w:val="2"/>
          <w:numId w:val="16"/>
        </w:numPr>
        <w:shd w:val="clear" w:color="auto" w:fill="FFFFFF"/>
        <w:spacing w:after="0" w:line="360" w:lineRule="atLeast"/>
        <w:textAlignment w:val="baseline"/>
        <w:rPr>
          <w:rFonts w:ascii="Times New Roman" w:eastAsia="細明體" w:hAnsi="Times New Roman" w:cs="細明體"/>
          <w:color w:val="060607"/>
          <w:spacing w:val="4"/>
          <w:kern w:val="0"/>
          <w14:ligatures w14:val="none"/>
        </w:rPr>
      </w:pPr>
      <w:r w:rsidRPr="00464FC8">
        <w:rPr>
          <w:rFonts w:ascii="Times New Roman" w:eastAsia="細明體" w:hAnsi="Times New Roman" w:cs="細明體" w:hint="eastAsia"/>
          <w:b/>
          <w:color w:val="060607"/>
          <w:bdr w:val="none" w:sz="0" w:space="0" w:color="auto" w:frame="1"/>
        </w:rPr>
        <w:t>銀行代號</w:t>
      </w:r>
      <w:r w:rsidRPr="00E266B1">
        <w:rPr>
          <w:rFonts w:ascii="Times New Roman" w:eastAsia="細明體" w:hAnsi="Times New Roman" w:cs="細明體" w:hint="eastAsia"/>
          <w:b/>
          <w:bCs/>
          <w:color w:val="060607"/>
        </w:rPr>
        <w:t>：</w:t>
      </w:r>
      <w:r w:rsidRPr="00464FC8">
        <w:rPr>
          <w:rFonts w:ascii="Times New Roman" w:eastAsia="細明體" w:hAnsi="Times New Roman" w:cs="細明體" w:hint="eastAsia"/>
          <w:color w:val="060607"/>
        </w:rPr>
        <w:t>012</w:t>
      </w:r>
    </w:p>
    <w:p w14:paraId="6D8078CA" w14:textId="62E14680" w:rsidR="00AE3DAA" w:rsidRPr="00464FC8" w:rsidRDefault="00AE3DAA" w:rsidP="00AE3DAA">
      <w:pPr>
        <w:numPr>
          <w:ilvl w:val="2"/>
          <w:numId w:val="16"/>
        </w:numPr>
        <w:shd w:val="clear" w:color="auto" w:fill="FFFFFF"/>
        <w:spacing w:after="0" w:line="360" w:lineRule="atLeast"/>
        <w:textAlignment w:val="baseline"/>
        <w:rPr>
          <w:rFonts w:ascii="Times New Roman" w:eastAsia="細明體" w:hAnsi="Times New Roman" w:cs="細明體"/>
          <w:color w:val="060607"/>
          <w:spacing w:val="4"/>
          <w:kern w:val="0"/>
          <w14:ligatures w14:val="none"/>
        </w:rPr>
      </w:pPr>
      <w:r w:rsidRPr="00464FC8">
        <w:rPr>
          <w:rFonts w:ascii="Times New Roman" w:eastAsia="細明體" w:hAnsi="Times New Roman" w:cs="細明體" w:hint="eastAsia"/>
          <w:b/>
          <w:color w:val="060607"/>
          <w:bdr w:val="none" w:sz="0" w:space="0" w:color="auto" w:frame="1"/>
        </w:rPr>
        <w:t>賬號</w:t>
      </w:r>
      <w:r w:rsidRPr="00E266B1">
        <w:rPr>
          <w:rFonts w:ascii="Times New Roman" w:eastAsia="細明體" w:hAnsi="Times New Roman" w:cs="細明體" w:hint="eastAsia"/>
          <w:b/>
          <w:bCs/>
          <w:color w:val="060607"/>
        </w:rPr>
        <w:t>：</w:t>
      </w:r>
      <w:r w:rsidRPr="00464FC8">
        <w:rPr>
          <w:rFonts w:ascii="Times New Roman" w:eastAsia="細明體" w:hAnsi="Times New Roman" w:cs="細明體" w:hint="eastAsia"/>
          <w:color w:val="060607"/>
        </w:rPr>
        <w:t>012-721-2-019854-4</w:t>
      </w:r>
    </w:p>
    <w:p w14:paraId="731CBCDF" w14:textId="530AB509" w:rsidR="00AE3DAA" w:rsidRPr="00464FC8" w:rsidRDefault="00AE3DAA" w:rsidP="004C0FF9">
      <w:pPr>
        <w:numPr>
          <w:ilvl w:val="2"/>
          <w:numId w:val="16"/>
        </w:numPr>
        <w:shd w:val="clear" w:color="auto" w:fill="FFFFFF"/>
        <w:spacing w:after="0" w:line="360" w:lineRule="atLeast"/>
        <w:textAlignment w:val="baseline"/>
        <w:rPr>
          <w:rFonts w:ascii="Times New Roman" w:eastAsia="細明體" w:hAnsi="Times New Roman" w:cs="細明體"/>
          <w:color w:val="060607"/>
          <w:spacing w:val="4"/>
          <w:kern w:val="0"/>
          <w14:ligatures w14:val="none"/>
        </w:rPr>
      </w:pPr>
      <w:r w:rsidRPr="00464FC8">
        <w:rPr>
          <w:rFonts w:ascii="Times New Roman" w:eastAsia="細明體" w:hAnsi="Times New Roman" w:cs="細明體" w:hint="eastAsia"/>
          <w:b/>
          <w:color w:val="060607"/>
          <w:bdr w:val="none" w:sz="0" w:space="0" w:color="auto" w:frame="1"/>
        </w:rPr>
        <w:t>銀行</w:t>
      </w:r>
      <w:r w:rsidRPr="00E266B1">
        <w:rPr>
          <w:rFonts w:ascii="Times New Roman" w:eastAsia="細明體" w:hAnsi="Times New Roman" w:cs="細明體" w:hint="eastAsia"/>
          <w:b/>
          <w:bCs/>
          <w:color w:val="060607"/>
        </w:rPr>
        <w:t>：</w:t>
      </w:r>
      <w:r w:rsidRPr="00464FC8">
        <w:rPr>
          <w:rFonts w:ascii="Times New Roman" w:eastAsia="細明體" w:hAnsi="Times New Roman" w:cs="細明體" w:hint="eastAsia"/>
          <w:color w:val="060607"/>
        </w:rPr>
        <w:t>中國銀行（香港）有限公司</w:t>
      </w:r>
    </w:p>
    <w:p w14:paraId="3086A336" w14:textId="77777777" w:rsidR="00AE3DAA" w:rsidRPr="00464FC8" w:rsidRDefault="00AE3DAA" w:rsidP="00AE3DAA">
      <w:pPr>
        <w:shd w:val="clear" w:color="auto" w:fill="FFFFFF"/>
        <w:spacing w:after="0" w:line="360" w:lineRule="atLeast"/>
        <w:ind w:left="1800"/>
        <w:textAlignment w:val="baseline"/>
        <w:rPr>
          <w:rFonts w:ascii="Times New Roman" w:eastAsia="細明體" w:hAnsi="Times New Roman" w:cs="細明體"/>
          <w:color w:val="060607"/>
          <w:spacing w:val="4"/>
          <w:kern w:val="0"/>
          <w14:ligatures w14:val="none"/>
        </w:rPr>
      </w:pPr>
    </w:p>
    <w:p w14:paraId="38300D2F" w14:textId="77777777" w:rsidR="00AE3DAA" w:rsidRPr="00464FC8" w:rsidRDefault="00AE3DAA" w:rsidP="00AE3DAA">
      <w:pPr>
        <w:widowControl w:val="0"/>
        <w:numPr>
          <w:ilvl w:val="0"/>
          <w:numId w:val="13"/>
        </w:numPr>
        <w:rPr>
          <w:rFonts w:ascii="Times New Roman" w:eastAsia="細明體" w:hAnsi="Times New Roman" w:cs="細明體"/>
          <w:b/>
          <w:bCs/>
        </w:rPr>
      </w:pPr>
      <w:r w:rsidRPr="00464FC8">
        <w:rPr>
          <w:rFonts w:ascii="Times New Roman" w:eastAsia="細明體" w:hAnsi="Times New Roman" w:cs="細明體" w:hint="eastAsia"/>
          <w:b/>
        </w:rPr>
        <w:lastRenderedPageBreak/>
        <w:t>銀行費用責任：</w:t>
      </w:r>
    </w:p>
    <w:p w14:paraId="26769141" w14:textId="77777777" w:rsidR="00AE3DAA" w:rsidRPr="00464FC8" w:rsidRDefault="00AE3DAA" w:rsidP="00AE3DAA">
      <w:pPr>
        <w:widowControl w:val="0"/>
        <w:numPr>
          <w:ilvl w:val="1"/>
          <w:numId w:val="13"/>
        </w:numPr>
        <w:rPr>
          <w:rFonts w:ascii="Times New Roman" w:eastAsia="細明體" w:hAnsi="Times New Roman" w:cs="細明體"/>
        </w:rPr>
      </w:pPr>
      <w:r w:rsidRPr="00464FC8">
        <w:rPr>
          <w:rFonts w:ascii="Times New Roman" w:eastAsia="細明體" w:hAnsi="Times New Roman" w:cs="細明體" w:hint="eastAsia"/>
        </w:rPr>
        <w:t>向中心付款所產生的一切銀行手續費、轉帳費或其他費用均由付款方負責。</w:t>
      </w:r>
    </w:p>
    <w:p w14:paraId="32A66414" w14:textId="61E01695" w:rsidR="00AE3DAA" w:rsidRPr="00464FC8" w:rsidRDefault="00E10AD5" w:rsidP="00AE3DAA">
      <w:pPr>
        <w:rPr>
          <w:rFonts w:ascii="Times New Roman" w:eastAsia="細明體" w:hAnsi="Times New Roman" w:cs="細明體"/>
          <w:b/>
          <w:bCs/>
        </w:rPr>
      </w:pPr>
      <w:r w:rsidRPr="00464FC8">
        <w:rPr>
          <w:rFonts w:ascii="Times New Roman" w:eastAsia="細明體" w:hAnsi="Times New Roman" w:cs="細明體" w:hint="eastAsia"/>
          <w:b/>
        </w:rPr>
        <w:t xml:space="preserve">K. </w:t>
      </w:r>
      <w:r w:rsidRPr="00464FC8">
        <w:rPr>
          <w:rFonts w:ascii="Times New Roman" w:eastAsia="細明體" w:hAnsi="Times New Roman" w:cs="細明體" w:hint="eastAsia"/>
          <w:b/>
        </w:rPr>
        <w:t>投訴人聲明</w:t>
      </w:r>
    </w:p>
    <w:p w14:paraId="345A2EE7" w14:textId="6CCF3ED9" w:rsidR="00AE3DAA" w:rsidRPr="00464FC8" w:rsidRDefault="00AE3DAA" w:rsidP="00AE3DAA">
      <w:pPr>
        <w:rPr>
          <w:rFonts w:ascii="Times New Roman" w:eastAsia="細明體" w:hAnsi="Times New Roman" w:cs="細明體"/>
        </w:rPr>
      </w:pPr>
      <w:r w:rsidRPr="00464FC8">
        <w:rPr>
          <w:rFonts w:ascii="Times New Roman" w:eastAsia="細明體" w:hAnsi="Times New Roman" w:cs="細明體" w:hint="eastAsia"/>
        </w:rPr>
        <w:t>投訴人特此聲明：</w:t>
      </w:r>
    </w:p>
    <w:p w14:paraId="02C63361" w14:textId="638336AA" w:rsidR="00AE3DAA" w:rsidRPr="00464FC8" w:rsidRDefault="00AE3DAA" w:rsidP="000E4B2B">
      <w:pPr>
        <w:widowControl w:val="0"/>
        <w:numPr>
          <w:ilvl w:val="0"/>
          <w:numId w:val="9"/>
        </w:numPr>
        <w:jc w:val="both"/>
        <w:rPr>
          <w:rFonts w:ascii="Times New Roman" w:eastAsia="細明體" w:hAnsi="Times New Roman" w:cs="細明體"/>
        </w:rPr>
      </w:pPr>
      <w:r w:rsidRPr="00464FC8">
        <w:rPr>
          <w:rFonts w:ascii="Times New Roman" w:eastAsia="細明體" w:hAnsi="Times New Roman" w:cs="細明體" w:hint="eastAsia"/>
        </w:rPr>
        <w:t>透過提交投訴書，投訴人同意根據《</w:t>
      </w:r>
      <w:r w:rsidRPr="00464FC8">
        <w:rPr>
          <w:rFonts w:ascii="Times New Roman" w:eastAsia="細明體" w:hAnsi="Times New Roman" w:cs="細明體" w:hint="eastAsia"/>
        </w:rPr>
        <w:t>.</w:t>
      </w:r>
      <w:proofErr w:type="spellStart"/>
      <w:r w:rsidRPr="00464FC8">
        <w:rPr>
          <w:rFonts w:ascii="Times New Roman" w:eastAsia="細明體" w:hAnsi="Times New Roman" w:cs="細明體" w:hint="eastAsia"/>
        </w:rPr>
        <w:t>hk</w:t>
      </w:r>
      <w:proofErr w:type="spellEnd"/>
      <w:r w:rsidRPr="00464FC8">
        <w:rPr>
          <w:rFonts w:ascii="Times New Roman" w:eastAsia="細明體" w:hAnsi="Times New Roman" w:cs="細明體" w:hint="eastAsia"/>
        </w:rPr>
        <w:t>和</w:t>
      </w:r>
      <w:r w:rsidRPr="00464FC8">
        <w:rPr>
          <w:rFonts w:ascii="Times New Roman" w:eastAsia="細明體" w:hAnsi="Times New Roman" w:cs="細明體" w:hint="eastAsia"/>
        </w:rPr>
        <w:t>.</w:t>
      </w:r>
      <w:r w:rsidRPr="00464FC8">
        <w:rPr>
          <w:rFonts w:ascii="Times New Roman" w:eastAsia="細明體" w:hAnsi="Times New Roman" w:cs="細明體" w:hint="eastAsia"/>
        </w:rPr>
        <w:t>香港域名的域名爭議解決政策》、《</w:t>
      </w:r>
      <w:r w:rsidRPr="00464FC8">
        <w:rPr>
          <w:rFonts w:ascii="Times New Roman" w:eastAsia="細明體" w:hAnsi="Times New Roman" w:cs="細明體" w:hint="eastAsia"/>
        </w:rPr>
        <w:t>.</w:t>
      </w:r>
      <w:proofErr w:type="spellStart"/>
      <w:r w:rsidRPr="00464FC8">
        <w:rPr>
          <w:rFonts w:ascii="Times New Roman" w:eastAsia="細明體" w:hAnsi="Times New Roman" w:cs="細明體" w:hint="eastAsia"/>
        </w:rPr>
        <w:t>hk</w:t>
      </w:r>
      <w:proofErr w:type="spellEnd"/>
      <w:r w:rsidRPr="00464FC8">
        <w:rPr>
          <w:rFonts w:ascii="Times New Roman" w:eastAsia="細明體" w:hAnsi="Times New Roman" w:cs="細明體" w:hint="eastAsia"/>
        </w:rPr>
        <w:t>和</w:t>
      </w:r>
      <w:r w:rsidRPr="00464FC8">
        <w:rPr>
          <w:rFonts w:ascii="Times New Roman" w:eastAsia="細明體" w:hAnsi="Times New Roman" w:cs="細明體" w:hint="eastAsia"/>
        </w:rPr>
        <w:t>.</w:t>
      </w:r>
      <w:r w:rsidRPr="00464FC8">
        <w:rPr>
          <w:rFonts w:ascii="Times New Roman" w:eastAsia="細明體" w:hAnsi="Times New Roman" w:cs="細明體" w:hint="eastAsia"/>
        </w:rPr>
        <w:t>香港域名的域名爭議</w:t>
      </w:r>
      <w:r w:rsidR="002261FF" w:rsidRPr="002404DE">
        <w:rPr>
          <w:rFonts w:ascii="Times New Roman" w:eastAsia="細明體" w:hAnsi="Times New Roman" w:cs="細明體" w:hint="eastAsia"/>
        </w:rPr>
        <w:t>處理</w:t>
      </w:r>
      <w:r w:rsidRPr="00464FC8">
        <w:rPr>
          <w:rFonts w:ascii="Times New Roman" w:eastAsia="細明體" w:hAnsi="Times New Roman" w:cs="細明體" w:hint="eastAsia"/>
        </w:rPr>
        <w:t>政策程序規則》和《亞非法協香港區域仲裁中心</w:t>
      </w:r>
      <w:r w:rsidR="00674B46" w:rsidRPr="002404DE">
        <w:rPr>
          <w:rFonts w:ascii="Times New Roman" w:eastAsia="細明體" w:hAnsi="Times New Roman" w:cs="細明體" w:hint="eastAsia"/>
        </w:rPr>
        <w:t>適用於</w:t>
      </w:r>
      <w:r w:rsidRPr="00464FC8">
        <w:rPr>
          <w:rFonts w:ascii="Times New Roman" w:eastAsia="細明體" w:hAnsi="Times New Roman" w:cs="細明體" w:hint="eastAsia"/>
        </w:rPr>
        <w:t>.</w:t>
      </w:r>
      <w:proofErr w:type="spellStart"/>
      <w:r w:rsidRPr="00464FC8">
        <w:rPr>
          <w:rFonts w:ascii="Times New Roman" w:eastAsia="細明體" w:hAnsi="Times New Roman" w:cs="細明體" w:hint="eastAsia"/>
        </w:rPr>
        <w:t>hk</w:t>
      </w:r>
      <w:proofErr w:type="spellEnd"/>
      <w:r w:rsidRPr="00464FC8">
        <w:rPr>
          <w:rFonts w:ascii="Times New Roman" w:eastAsia="細明體" w:hAnsi="Times New Roman" w:cs="細明體" w:hint="eastAsia"/>
        </w:rPr>
        <w:t>和</w:t>
      </w:r>
      <w:r w:rsidRPr="00464FC8">
        <w:rPr>
          <w:rFonts w:ascii="Times New Roman" w:eastAsia="細明體" w:hAnsi="Times New Roman" w:cs="細明體" w:hint="eastAsia"/>
        </w:rPr>
        <w:t>.</w:t>
      </w:r>
      <w:r w:rsidRPr="00464FC8">
        <w:rPr>
          <w:rFonts w:ascii="Times New Roman" w:eastAsia="細明體" w:hAnsi="Times New Roman" w:cs="細明體" w:hint="eastAsia"/>
        </w:rPr>
        <w:t>香港域名</w:t>
      </w:r>
      <w:r w:rsidR="00EA4418" w:rsidRPr="002404DE">
        <w:rPr>
          <w:rFonts w:ascii="Times New Roman" w:eastAsia="細明體" w:hAnsi="Times New Roman" w:cs="細明體" w:hint="eastAsia"/>
        </w:rPr>
        <w:t>爭議</w:t>
      </w:r>
      <w:r w:rsidR="00E73BBC" w:rsidRPr="002404DE">
        <w:rPr>
          <w:rFonts w:ascii="Times New Roman" w:eastAsia="細明體" w:hAnsi="Times New Roman" w:cs="細明體" w:hint="eastAsia"/>
        </w:rPr>
        <w:t>解決政策</w:t>
      </w:r>
      <w:r w:rsidRPr="00464FC8">
        <w:rPr>
          <w:rFonts w:ascii="Times New Roman" w:eastAsia="細明體" w:hAnsi="Times New Roman" w:cs="細明體" w:hint="eastAsia"/>
        </w:rPr>
        <w:t>補充規則》，在香港透過具有約束力的終局仲裁解決爭議。</w:t>
      </w:r>
    </w:p>
    <w:p w14:paraId="08ADD374" w14:textId="76F701B4" w:rsidR="00AE3DAA" w:rsidRPr="00464FC8" w:rsidRDefault="00AE3DAA" w:rsidP="000E4B2B">
      <w:pPr>
        <w:widowControl w:val="0"/>
        <w:numPr>
          <w:ilvl w:val="0"/>
          <w:numId w:val="9"/>
        </w:numPr>
        <w:jc w:val="both"/>
        <w:rPr>
          <w:rFonts w:ascii="Times New Roman" w:eastAsia="細明體" w:hAnsi="Times New Roman" w:cs="細明體"/>
        </w:rPr>
      </w:pPr>
      <w:r w:rsidRPr="00464FC8">
        <w:rPr>
          <w:rFonts w:ascii="Times New Roman" w:eastAsia="細明體" w:hAnsi="Times New Roman" w:cs="細明體" w:hint="eastAsia"/>
        </w:rPr>
        <w:t>投訴人同意，其有關域名註冊、爭議或爭議解決的申索和救濟應僅針對域名持有人，並且，除欺詐情況外，放棄對</w:t>
      </w:r>
      <w:r w:rsidR="007D51C3" w:rsidRPr="002404DE">
        <w:rPr>
          <w:rFonts w:ascii="Times New Roman" w:eastAsia="細明體" w:hAnsi="Times New Roman" w:cs="細明體"/>
        </w:rPr>
        <w:t xml:space="preserve"> </w:t>
      </w:r>
      <w:r w:rsidRPr="00464FC8">
        <w:rPr>
          <w:rFonts w:ascii="Times New Roman" w:eastAsia="細明體" w:hAnsi="Times New Roman" w:cs="細明體" w:hint="eastAsia"/>
        </w:rPr>
        <w:t>(a)</w:t>
      </w:r>
      <w:r w:rsidR="007D51C3" w:rsidRPr="002404DE">
        <w:rPr>
          <w:rFonts w:ascii="Times New Roman" w:eastAsia="細明體" w:hAnsi="Times New Roman" w:cs="細明體"/>
        </w:rPr>
        <w:t xml:space="preserve"> </w:t>
      </w:r>
      <w:r w:rsidRPr="00464FC8">
        <w:rPr>
          <w:rFonts w:ascii="Times New Roman" w:eastAsia="細明體" w:hAnsi="Times New Roman" w:cs="細明體" w:hint="eastAsia"/>
        </w:rPr>
        <w:t>亞非法協香港區域仲裁中心和審理爭議的仲裁</w:t>
      </w:r>
      <w:r w:rsidR="006C57A0" w:rsidRPr="002404DE">
        <w:rPr>
          <w:rFonts w:ascii="Times New Roman" w:eastAsia="細明體" w:hAnsi="Times New Roman" w:cs="細明體" w:hint="eastAsia"/>
        </w:rPr>
        <w:t>小組</w:t>
      </w:r>
      <w:r w:rsidRPr="00464FC8">
        <w:rPr>
          <w:rFonts w:ascii="Times New Roman" w:eastAsia="細明體" w:hAnsi="Times New Roman" w:cs="細明體" w:hint="eastAsia"/>
        </w:rPr>
        <w:t>成員；</w:t>
      </w:r>
      <w:r w:rsidRPr="00464FC8">
        <w:rPr>
          <w:rFonts w:ascii="Times New Roman" w:eastAsia="細明體" w:hAnsi="Times New Roman" w:cs="細明體" w:hint="eastAsia"/>
        </w:rPr>
        <w:t>(b)</w:t>
      </w:r>
      <w:r w:rsidR="007D51C3" w:rsidRPr="002404DE">
        <w:rPr>
          <w:rFonts w:ascii="Times New Roman" w:eastAsia="細明體" w:hAnsi="Times New Roman" w:cs="細明體"/>
        </w:rPr>
        <w:t xml:space="preserve"> </w:t>
      </w:r>
      <w:r w:rsidRPr="00464FC8">
        <w:rPr>
          <w:rFonts w:ascii="Times New Roman" w:eastAsia="細明體" w:hAnsi="Times New Roman" w:cs="細明體" w:hint="eastAsia"/>
        </w:rPr>
        <w:t>香港互聯網註冊管理有限公司或</w:t>
      </w:r>
      <w:r w:rsidR="007D51C3" w:rsidRPr="002404DE">
        <w:rPr>
          <w:rFonts w:ascii="Times New Roman" w:eastAsia="細明體" w:hAnsi="Times New Roman" w:cs="細明體"/>
        </w:rPr>
        <w:t xml:space="preserve"> </w:t>
      </w:r>
      <w:r w:rsidRPr="00464FC8">
        <w:rPr>
          <w:rFonts w:ascii="Times New Roman" w:eastAsia="細明體" w:hAnsi="Times New Roman" w:cs="細明體" w:hint="eastAsia"/>
        </w:rPr>
        <w:t>(c)</w:t>
      </w:r>
      <w:r w:rsidR="007D51C3" w:rsidRPr="002404DE">
        <w:rPr>
          <w:rFonts w:ascii="Times New Roman" w:eastAsia="細明體" w:hAnsi="Times New Roman" w:cs="細明體"/>
        </w:rPr>
        <w:t xml:space="preserve"> </w:t>
      </w:r>
      <w:r w:rsidRPr="00464FC8">
        <w:rPr>
          <w:rFonts w:ascii="Times New Roman" w:eastAsia="細明體" w:hAnsi="Times New Roman" w:cs="細明體" w:hint="eastAsia"/>
        </w:rPr>
        <w:t>註冊商；以及</w:t>
      </w:r>
      <w:r w:rsidR="007D51C3" w:rsidRPr="002404DE">
        <w:rPr>
          <w:rFonts w:ascii="Times New Roman" w:eastAsia="細明體" w:hAnsi="Times New Roman" w:cs="細明體"/>
        </w:rPr>
        <w:t xml:space="preserve"> </w:t>
      </w:r>
      <w:r w:rsidRPr="00464FC8">
        <w:rPr>
          <w:rFonts w:ascii="Times New Roman" w:eastAsia="細明體" w:hAnsi="Times New Roman" w:cs="細明體" w:hint="eastAsia"/>
        </w:rPr>
        <w:t>(d)</w:t>
      </w:r>
      <w:r w:rsidR="007D51C3" w:rsidRPr="002404DE">
        <w:rPr>
          <w:rFonts w:ascii="Times New Roman" w:eastAsia="細明體" w:hAnsi="Times New Roman" w:cs="細明體"/>
        </w:rPr>
        <w:t xml:space="preserve"> </w:t>
      </w:r>
      <w:r w:rsidR="004322E6" w:rsidRPr="002404DE">
        <w:rPr>
          <w:rFonts w:ascii="Times New Roman" w:eastAsia="細明體" w:hAnsi="Times New Roman" w:cs="細明體" w:hint="eastAsia"/>
        </w:rPr>
        <w:t>亞非法協香港</w:t>
      </w:r>
      <w:r w:rsidR="006C57A0" w:rsidRPr="002404DE">
        <w:rPr>
          <w:rFonts w:ascii="Times New Roman" w:eastAsia="細明體" w:hAnsi="Times New Roman" w:cs="細明體" w:hint="eastAsia"/>
        </w:rPr>
        <w:t>香港區域仲裁中心</w:t>
      </w:r>
      <w:r w:rsidRPr="00464FC8">
        <w:rPr>
          <w:rFonts w:ascii="Times New Roman" w:eastAsia="細明體" w:hAnsi="Times New Roman" w:cs="細明體" w:hint="eastAsia"/>
        </w:rPr>
        <w:t>、香港互聯網註冊管理有限公司或註冊商各自的董事、高級職員、僱員和代理人（視情況而定）的所有申索和救濟。</w:t>
      </w:r>
    </w:p>
    <w:p w14:paraId="0F95BA00" w14:textId="02BCA3D4" w:rsidR="00AE3DAA" w:rsidRPr="00464FC8" w:rsidRDefault="00AE3DAA" w:rsidP="000E4B2B">
      <w:pPr>
        <w:widowControl w:val="0"/>
        <w:numPr>
          <w:ilvl w:val="0"/>
          <w:numId w:val="9"/>
        </w:numPr>
        <w:jc w:val="both"/>
        <w:rPr>
          <w:rFonts w:ascii="Times New Roman" w:eastAsia="細明體" w:hAnsi="Times New Roman" w:cs="細明體"/>
        </w:rPr>
      </w:pPr>
      <w:r w:rsidRPr="00464FC8">
        <w:rPr>
          <w:rFonts w:ascii="Times New Roman" w:eastAsia="細明體" w:hAnsi="Times New Roman" w:cs="細明體" w:hint="eastAsia"/>
        </w:rPr>
        <w:t>透過提交投訴書，投訴人同意，就該事宜委任的仲裁</w:t>
      </w:r>
      <w:r w:rsidR="009D7D8A" w:rsidRPr="002404DE">
        <w:rPr>
          <w:rFonts w:ascii="Times New Roman" w:eastAsia="細明體" w:hAnsi="Times New Roman" w:cs="細明體" w:hint="eastAsia"/>
        </w:rPr>
        <w:t>小組</w:t>
      </w:r>
      <w:r w:rsidRPr="00464FC8">
        <w:rPr>
          <w:rFonts w:ascii="Times New Roman" w:eastAsia="細明體" w:hAnsi="Times New Roman" w:cs="細明體" w:hint="eastAsia"/>
        </w:rPr>
        <w:t>的裁決可公開及在網站上公佈，包括但不限於香港互聯網註冊管理有限公司及</w:t>
      </w:r>
      <w:r w:rsidRPr="00464FC8">
        <w:rPr>
          <w:rFonts w:ascii="Times New Roman" w:eastAsia="細明體" w:hAnsi="Times New Roman" w:cs="細明體" w:hint="eastAsia"/>
        </w:rPr>
        <w:t>/</w:t>
      </w:r>
      <w:r w:rsidRPr="00464FC8">
        <w:rPr>
          <w:rFonts w:ascii="Times New Roman" w:eastAsia="細明體" w:hAnsi="Times New Roman" w:cs="細明體" w:hint="eastAsia"/>
        </w:rPr>
        <w:t>或委任相關仲裁</w:t>
      </w:r>
      <w:r w:rsidR="009D7D8A" w:rsidRPr="002404DE">
        <w:rPr>
          <w:rFonts w:ascii="Times New Roman" w:eastAsia="細明體" w:hAnsi="Times New Roman" w:cs="細明體" w:hint="eastAsia"/>
        </w:rPr>
        <w:t>小組</w:t>
      </w:r>
      <w:r w:rsidRPr="00464FC8">
        <w:rPr>
          <w:rFonts w:ascii="Times New Roman" w:eastAsia="細明體" w:hAnsi="Times New Roman" w:cs="細明體" w:hint="eastAsia"/>
        </w:rPr>
        <w:t>的</w:t>
      </w:r>
      <w:r w:rsidR="009D7D8A" w:rsidRPr="002404DE">
        <w:rPr>
          <w:rFonts w:ascii="Times New Roman" w:eastAsia="細明體" w:hAnsi="Times New Roman" w:cs="細明體" w:hint="eastAsia"/>
        </w:rPr>
        <w:t>亞非法協香港區域仲裁</w:t>
      </w:r>
      <w:r w:rsidRPr="00464FC8">
        <w:rPr>
          <w:rFonts w:ascii="Times New Roman" w:eastAsia="細明體" w:hAnsi="Times New Roman" w:cs="細明體" w:hint="eastAsia"/>
        </w:rPr>
        <w:t>中心可能採用的其他公佈形式。</w:t>
      </w:r>
    </w:p>
    <w:p w14:paraId="7E0D4696" w14:textId="634E06D7" w:rsidR="00AE3DAA" w:rsidRPr="00464FC8" w:rsidRDefault="00AE3DAA" w:rsidP="000E4B2B">
      <w:pPr>
        <w:widowControl w:val="0"/>
        <w:numPr>
          <w:ilvl w:val="0"/>
          <w:numId w:val="9"/>
        </w:numPr>
        <w:jc w:val="both"/>
        <w:rPr>
          <w:rFonts w:ascii="Times New Roman" w:eastAsia="細明體" w:hAnsi="Times New Roman" w:cs="細明體"/>
        </w:rPr>
      </w:pPr>
      <w:r w:rsidRPr="00464FC8">
        <w:rPr>
          <w:rFonts w:ascii="Times New Roman" w:eastAsia="細明體" w:hAnsi="Times New Roman" w:cs="細明體" w:hint="eastAsia"/>
        </w:rPr>
        <w:t>投訴人證明，據投訴人所知，本投訴書所載資訊屬完整準確；提交本投訴書並非出於任何不正當目的，例如騷擾；本投訴書中的主張符合規則和適用法律的規定，無論是現有的法律，還是經過善意和合理論證後可能擴展的法律。</w:t>
      </w:r>
    </w:p>
    <w:p w14:paraId="6BD11DF0" w14:textId="77777777" w:rsidR="005C0D8F" w:rsidRPr="00464FC8" w:rsidRDefault="005C0D8F" w:rsidP="00AE3DAA">
      <w:pPr>
        <w:rPr>
          <w:rFonts w:ascii="Times New Roman" w:eastAsia="細明體" w:hAnsi="Times New Roman" w:cs="細明體"/>
          <w:b/>
          <w:bCs/>
        </w:rPr>
      </w:pPr>
      <w:bookmarkStart w:id="2" w:name="_Hlk191399884"/>
    </w:p>
    <w:p w14:paraId="6A486F2E" w14:textId="77777777" w:rsidR="005C0D8F" w:rsidRPr="00464FC8" w:rsidRDefault="005C0D8F" w:rsidP="00AE3DAA">
      <w:pPr>
        <w:rPr>
          <w:rFonts w:ascii="Times New Roman" w:eastAsia="細明體" w:hAnsi="Times New Roman" w:cs="細明體"/>
          <w:b/>
          <w:bCs/>
        </w:rPr>
      </w:pPr>
    </w:p>
    <w:p w14:paraId="5E59ED14" w14:textId="19E5AB86" w:rsidR="00AE3DAA" w:rsidRPr="00464FC8" w:rsidRDefault="00AE3DAA" w:rsidP="00AE3DAA">
      <w:pPr>
        <w:rPr>
          <w:rFonts w:ascii="Times New Roman" w:eastAsia="細明體" w:hAnsi="Times New Roman" w:cs="細明體"/>
          <w:b/>
        </w:rPr>
      </w:pPr>
      <w:r w:rsidRPr="00464FC8">
        <w:rPr>
          <w:rFonts w:ascii="Times New Roman" w:eastAsia="細明體" w:hAnsi="Times New Roman" w:cs="細明體" w:hint="eastAsia"/>
          <w:b/>
        </w:rPr>
        <w:t>投訴人或授權代表的簽名：</w:t>
      </w:r>
    </w:p>
    <w:p w14:paraId="3AE8EECF" w14:textId="77777777" w:rsidR="00AE3DAA" w:rsidRPr="00464FC8" w:rsidRDefault="00AE3DAA" w:rsidP="00AE3DAA">
      <w:pPr>
        <w:jc w:val="right"/>
        <w:rPr>
          <w:rFonts w:ascii="Times New Roman" w:eastAsia="細明體" w:hAnsi="Times New Roman" w:cs="細明體"/>
        </w:rPr>
      </w:pPr>
    </w:p>
    <w:p w14:paraId="151E4D2C" w14:textId="77777777" w:rsidR="00AE3DAA" w:rsidRPr="00464FC8" w:rsidRDefault="00AE3DAA" w:rsidP="00AE3DAA">
      <w:pPr>
        <w:jc w:val="right"/>
        <w:rPr>
          <w:rFonts w:ascii="Times New Roman" w:eastAsia="細明體" w:hAnsi="Times New Roman" w:cs="細明體"/>
        </w:rPr>
      </w:pPr>
    </w:p>
    <w:p w14:paraId="39024535" w14:textId="3AE805C0" w:rsidR="00AE3DAA" w:rsidRPr="00464FC8" w:rsidRDefault="00AE3DAA" w:rsidP="00FC476F">
      <w:pPr>
        <w:jc w:val="right"/>
        <w:rPr>
          <w:rFonts w:ascii="Times New Roman" w:eastAsia="細明體" w:hAnsi="Times New Roman" w:cs="細明體"/>
        </w:rPr>
      </w:pPr>
      <w:r w:rsidRPr="00464FC8">
        <w:rPr>
          <w:rFonts w:ascii="Times New Roman" w:eastAsia="細明體" w:hAnsi="Times New Roman" w:cs="細明體" w:hint="eastAsia"/>
        </w:rPr>
        <w:t>日期：</w:t>
      </w:r>
      <w:r w:rsidRPr="00464FC8">
        <w:rPr>
          <w:rFonts w:ascii="Times New Roman" w:eastAsia="細明體" w:hAnsi="Times New Roman" w:cs="細明體" w:hint="eastAsia"/>
        </w:rPr>
        <w:t>__________________</w:t>
      </w:r>
      <w:bookmarkEnd w:id="2"/>
    </w:p>
    <w:p w14:paraId="2725CF82" w14:textId="77777777" w:rsidR="00AE3DAA" w:rsidRPr="00464FC8" w:rsidRDefault="00AE3DAA" w:rsidP="00AE3DAA">
      <w:pPr>
        <w:rPr>
          <w:rFonts w:ascii="Times New Roman" w:eastAsia="細明體" w:hAnsi="Times New Roman" w:cs="細明體"/>
          <w:b/>
          <w:bCs/>
        </w:rPr>
      </w:pPr>
      <w:r w:rsidRPr="00464FC8">
        <w:rPr>
          <w:rFonts w:ascii="Times New Roman" w:eastAsia="細明體" w:hAnsi="Times New Roman" w:cs="細明體" w:hint="eastAsia"/>
        </w:rPr>
        <w:br w:type="page"/>
      </w:r>
      <w:r w:rsidRPr="00464FC8">
        <w:rPr>
          <w:rFonts w:ascii="Times New Roman" w:eastAsia="細明體" w:hAnsi="Times New Roman" w:cs="細明體" w:hint="eastAsia"/>
          <w:b/>
        </w:rPr>
        <w:lastRenderedPageBreak/>
        <w:t xml:space="preserve">III. </w:t>
      </w:r>
      <w:r w:rsidRPr="00464FC8">
        <w:rPr>
          <w:rFonts w:ascii="Times New Roman" w:eastAsia="細明體" w:hAnsi="Times New Roman" w:cs="細明體" w:hint="eastAsia"/>
          <w:b/>
        </w:rPr>
        <w:t>附件列表</w:t>
      </w:r>
    </w:p>
    <w:p w14:paraId="70966C1D" w14:textId="77777777" w:rsidR="00AE3DAA" w:rsidRPr="00464FC8" w:rsidRDefault="00AE3DAA" w:rsidP="0049132B">
      <w:pPr>
        <w:widowControl w:val="0"/>
        <w:numPr>
          <w:ilvl w:val="0"/>
          <w:numId w:val="10"/>
        </w:numPr>
        <w:rPr>
          <w:rFonts w:ascii="Times New Roman" w:eastAsia="細明體" w:hAnsi="Times New Roman" w:cs="細明體"/>
        </w:rPr>
      </w:pPr>
      <w:r w:rsidRPr="00464FC8">
        <w:rPr>
          <w:rFonts w:ascii="Times New Roman" w:eastAsia="細明體" w:hAnsi="Times New Roman" w:cs="細明體" w:hint="eastAsia"/>
          <w:b/>
        </w:rPr>
        <w:t>附件</w:t>
      </w:r>
      <w:r w:rsidRPr="00464FC8">
        <w:rPr>
          <w:rFonts w:ascii="Times New Roman" w:eastAsia="細明體" w:hAnsi="Times New Roman" w:cs="細明體" w:hint="eastAsia"/>
          <w:b/>
        </w:rPr>
        <w:t>1</w:t>
      </w:r>
      <w:r w:rsidRPr="0077023B">
        <w:rPr>
          <w:rFonts w:ascii="Times New Roman" w:eastAsia="細明體" w:hAnsi="Times New Roman" w:cs="細明體" w:hint="eastAsia"/>
          <w:b/>
          <w:bCs/>
        </w:rPr>
        <w:t>：</w:t>
      </w:r>
      <w:r w:rsidRPr="00464FC8">
        <w:rPr>
          <w:rFonts w:ascii="Times New Roman" w:eastAsia="細明體" w:hAnsi="Times New Roman" w:cs="細明體" w:hint="eastAsia"/>
        </w:rPr>
        <w:t>商標</w:t>
      </w:r>
      <w:r w:rsidRPr="00464FC8">
        <w:rPr>
          <w:rFonts w:ascii="Times New Roman" w:eastAsia="細明體" w:hAnsi="Times New Roman" w:cs="細明體" w:hint="eastAsia"/>
        </w:rPr>
        <w:t>/</w:t>
      </w:r>
      <w:r w:rsidRPr="00464FC8">
        <w:rPr>
          <w:rFonts w:ascii="Times New Roman" w:eastAsia="細明體" w:hAnsi="Times New Roman" w:cs="細明體" w:hint="eastAsia"/>
        </w:rPr>
        <w:t>服務標誌註冊證書</w:t>
      </w:r>
    </w:p>
    <w:p w14:paraId="55BE9616" w14:textId="28AE6383" w:rsidR="00AE3DAA" w:rsidRPr="00464FC8" w:rsidRDefault="00AE3DAA" w:rsidP="0049132B">
      <w:pPr>
        <w:widowControl w:val="0"/>
        <w:numPr>
          <w:ilvl w:val="0"/>
          <w:numId w:val="10"/>
        </w:numPr>
        <w:rPr>
          <w:rFonts w:ascii="Times New Roman" w:eastAsia="細明體" w:hAnsi="Times New Roman" w:cs="細明體"/>
        </w:rPr>
      </w:pPr>
      <w:r w:rsidRPr="00464FC8">
        <w:rPr>
          <w:rFonts w:ascii="Times New Roman" w:eastAsia="細明體" w:hAnsi="Times New Roman" w:cs="細明體" w:hint="eastAsia"/>
          <w:b/>
        </w:rPr>
        <w:t>附件</w:t>
      </w:r>
      <w:r w:rsidRPr="00464FC8">
        <w:rPr>
          <w:rFonts w:ascii="Times New Roman" w:eastAsia="細明體" w:hAnsi="Times New Roman" w:cs="細明體" w:hint="eastAsia"/>
          <w:b/>
        </w:rPr>
        <w:t>2</w:t>
      </w:r>
      <w:r w:rsidRPr="0077023B">
        <w:rPr>
          <w:rFonts w:ascii="Times New Roman" w:eastAsia="細明體" w:hAnsi="Times New Roman" w:cs="細明體" w:hint="eastAsia"/>
          <w:b/>
          <w:bCs/>
        </w:rPr>
        <w:t>：</w:t>
      </w:r>
      <w:r w:rsidR="00446EF6">
        <w:rPr>
          <w:rFonts w:asciiTheme="minorEastAsia" w:hAnsiTheme="minorEastAsia" w:cs="細明體" w:hint="eastAsia"/>
        </w:rPr>
        <w:t>與</w:t>
      </w:r>
      <w:r w:rsidRPr="00464FC8">
        <w:rPr>
          <w:rFonts w:ascii="Times New Roman" w:eastAsia="細明體" w:hAnsi="Times New Roman" w:cs="細明體" w:hint="eastAsia"/>
        </w:rPr>
        <w:t>爭議域名</w:t>
      </w:r>
      <w:r w:rsidR="00446EF6">
        <w:rPr>
          <w:rFonts w:asciiTheme="minorEastAsia" w:hAnsiTheme="minorEastAsia" w:cs="細明體" w:hint="eastAsia"/>
        </w:rPr>
        <w:t>相關</w:t>
      </w:r>
      <w:r w:rsidRPr="00464FC8">
        <w:rPr>
          <w:rFonts w:ascii="Times New Roman" w:eastAsia="細明體" w:hAnsi="Times New Roman" w:cs="細明體" w:hint="eastAsia"/>
        </w:rPr>
        <w:t>的</w:t>
      </w:r>
      <w:r w:rsidR="00016B1E">
        <w:rPr>
          <w:rFonts w:asciiTheme="minorEastAsia" w:hAnsiTheme="minorEastAsia" w:cs="細明體" w:hint="eastAsia"/>
          <w:lang w:eastAsia="zh-TW"/>
        </w:rPr>
        <w:t>WHOIS</w:t>
      </w:r>
      <w:r w:rsidR="00446EF6">
        <w:rPr>
          <w:rFonts w:asciiTheme="minorEastAsia" w:hAnsiTheme="minorEastAsia" w:cs="細明體" w:hint="eastAsia"/>
        </w:rPr>
        <w:t>資料</w:t>
      </w:r>
    </w:p>
    <w:p w14:paraId="0B90A615" w14:textId="77777777" w:rsidR="00AE3DAA" w:rsidRPr="00464FC8" w:rsidRDefault="00AE3DAA" w:rsidP="0049132B">
      <w:pPr>
        <w:widowControl w:val="0"/>
        <w:numPr>
          <w:ilvl w:val="0"/>
          <w:numId w:val="10"/>
        </w:numPr>
        <w:jc w:val="both"/>
        <w:rPr>
          <w:rFonts w:ascii="Times New Roman" w:eastAsia="細明體" w:hAnsi="Times New Roman" w:cs="細明體"/>
        </w:rPr>
      </w:pPr>
      <w:r w:rsidRPr="00464FC8">
        <w:rPr>
          <w:rFonts w:ascii="Times New Roman" w:eastAsia="細明體" w:hAnsi="Times New Roman" w:cs="細明體" w:hint="eastAsia"/>
          <w:b/>
        </w:rPr>
        <w:t>附件</w:t>
      </w:r>
      <w:r w:rsidRPr="00464FC8">
        <w:rPr>
          <w:rFonts w:ascii="Times New Roman" w:eastAsia="細明體" w:hAnsi="Times New Roman" w:cs="細明體" w:hint="eastAsia"/>
          <w:b/>
        </w:rPr>
        <w:t>3</w:t>
      </w:r>
      <w:r w:rsidRPr="0077023B">
        <w:rPr>
          <w:rFonts w:ascii="Times New Roman" w:eastAsia="細明體" w:hAnsi="Times New Roman" w:cs="細明體" w:hint="eastAsia"/>
          <w:b/>
          <w:bCs/>
        </w:rPr>
        <w:t>：</w:t>
      </w:r>
      <w:r w:rsidRPr="00464FC8">
        <w:rPr>
          <w:rFonts w:ascii="Times New Roman" w:eastAsia="細明體" w:hAnsi="Times New Roman" w:cs="細明體" w:hint="eastAsia"/>
        </w:rPr>
        <w:t>與爭議域名有關的網站截屏（如適用）</w:t>
      </w:r>
    </w:p>
    <w:p w14:paraId="4740302C" w14:textId="354F22E5" w:rsidR="00AE3DAA" w:rsidRPr="00464FC8" w:rsidRDefault="00AE3DAA" w:rsidP="0049132B">
      <w:pPr>
        <w:widowControl w:val="0"/>
        <w:numPr>
          <w:ilvl w:val="0"/>
          <w:numId w:val="10"/>
        </w:numPr>
        <w:jc w:val="both"/>
        <w:rPr>
          <w:rFonts w:ascii="Times New Roman" w:eastAsia="細明體" w:hAnsi="Times New Roman" w:cs="細明體"/>
        </w:rPr>
      </w:pPr>
      <w:r w:rsidRPr="00464FC8">
        <w:rPr>
          <w:rFonts w:ascii="Times New Roman" w:eastAsia="細明體" w:hAnsi="Times New Roman" w:cs="細明體" w:hint="eastAsia"/>
          <w:b/>
        </w:rPr>
        <w:t>附件</w:t>
      </w:r>
      <w:r w:rsidRPr="00464FC8">
        <w:rPr>
          <w:rFonts w:ascii="Times New Roman" w:eastAsia="細明體" w:hAnsi="Times New Roman" w:cs="細明體" w:hint="eastAsia"/>
          <w:b/>
        </w:rPr>
        <w:t>4</w:t>
      </w:r>
      <w:r w:rsidRPr="0077023B">
        <w:rPr>
          <w:rFonts w:ascii="Times New Roman" w:eastAsia="細明體" w:hAnsi="Times New Roman" w:cs="細明體" w:hint="eastAsia"/>
          <w:b/>
          <w:bCs/>
        </w:rPr>
        <w:t>：</w:t>
      </w:r>
      <w:r w:rsidRPr="00464FC8">
        <w:rPr>
          <w:rFonts w:ascii="Times New Roman" w:eastAsia="細明體" w:hAnsi="Times New Roman" w:cs="細明體" w:hint="eastAsia"/>
        </w:rPr>
        <w:t>投訴人與答辯人之間的通信（如有）</w:t>
      </w:r>
    </w:p>
    <w:p w14:paraId="0484D8D6" w14:textId="37FA8E19" w:rsidR="00AE3DAA" w:rsidRPr="00464FC8" w:rsidRDefault="00AE3DAA" w:rsidP="0049132B">
      <w:pPr>
        <w:widowControl w:val="0"/>
        <w:numPr>
          <w:ilvl w:val="0"/>
          <w:numId w:val="10"/>
        </w:numPr>
        <w:jc w:val="both"/>
        <w:rPr>
          <w:rFonts w:ascii="Times New Roman" w:eastAsia="細明體" w:hAnsi="Times New Roman" w:cs="細明體"/>
        </w:rPr>
      </w:pPr>
      <w:r w:rsidRPr="00464FC8">
        <w:rPr>
          <w:rFonts w:ascii="Times New Roman" w:eastAsia="細明體" w:hAnsi="Times New Roman" w:cs="細明體" w:hint="eastAsia"/>
          <w:b/>
        </w:rPr>
        <w:t>附件</w:t>
      </w:r>
      <w:r w:rsidRPr="00464FC8">
        <w:rPr>
          <w:rFonts w:ascii="Times New Roman" w:eastAsia="細明體" w:hAnsi="Times New Roman" w:cs="細明體" w:hint="eastAsia"/>
          <w:b/>
        </w:rPr>
        <w:t>5</w:t>
      </w:r>
      <w:r w:rsidRPr="0077023B">
        <w:rPr>
          <w:rFonts w:ascii="Times New Roman" w:eastAsia="細明體" w:hAnsi="Times New Roman" w:cs="細明體" w:hint="eastAsia"/>
          <w:b/>
          <w:bCs/>
        </w:rPr>
        <w:t>：</w:t>
      </w:r>
      <w:r w:rsidRPr="00464FC8">
        <w:rPr>
          <w:rFonts w:ascii="Times New Roman" w:eastAsia="細明體" w:hAnsi="Times New Roman" w:cs="細明體" w:hint="eastAsia"/>
        </w:rPr>
        <w:t>支持投訴的任何其他證據（如，營銷材料、媒體報道）</w:t>
      </w:r>
    </w:p>
    <w:p w14:paraId="674DFFA9" w14:textId="222A25EF" w:rsidR="00AE3DAA" w:rsidRPr="00464FC8" w:rsidRDefault="00AE3DAA" w:rsidP="0049132B">
      <w:pPr>
        <w:widowControl w:val="0"/>
        <w:numPr>
          <w:ilvl w:val="0"/>
          <w:numId w:val="10"/>
        </w:numPr>
        <w:jc w:val="both"/>
        <w:rPr>
          <w:rFonts w:ascii="Times New Roman" w:eastAsia="細明體" w:hAnsi="Times New Roman" w:cs="細明體"/>
        </w:rPr>
      </w:pPr>
      <w:r w:rsidRPr="00464FC8">
        <w:rPr>
          <w:rFonts w:ascii="Times New Roman" w:eastAsia="細明體" w:hAnsi="Times New Roman" w:cs="細明體" w:hint="eastAsia"/>
          <w:b/>
        </w:rPr>
        <w:t>附件</w:t>
      </w:r>
      <w:r w:rsidRPr="00464FC8">
        <w:rPr>
          <w:rFonts w:ascii="Times New Roman" w:eastAsia="細明體" w:hAnsi="Times New Roman" w:cs="細明體" w:hint="eastAsia"/>
          <w:b/>
        </w:rPr>
        <w:t>6</w:t>
      </w:r>
      <w:r w:rsidRPr="0077023B">
        <w:rPr>
          <w:rFonts w:ascii="Times New Roman" w:eastAsia="細明體" w:hAnsi="Times New Roman" w:cs="細明體" w:hint="eastAsia"/>
          <w:b/>
          <w:bCs/>
        </w:rPr>
        <w:t>：</w:t>
      </w:r>
      <w:r w:rsidRPr="00464FC8">
        <w:rPr>
          <w:rFonts w:ascii="Times New Roman" w:eastAsia="細明體" w:hAnsi="Times New Roman" w:cs="細明體" w:hint="eastAsia"/>
          <w:b/>
        </w:rPr>
        <w:t>有關</w:t>
      </w:r>
      <w:r w:rsidRPr="00464FC8">
        <w:rPr>
          <w:rFonts w:ascii="Times New Roman" w:eastAsia="細明體" w:hAnsi="Times New Roman" w:cs="細明體" w:hint="eastAsia"/>
          <w:b/>
        </w:rPr>
        <w:t>.</w:t>
      </w:r>
      <w:proofErr w:type="spellStart"/>
      <w:r w:rsidRPr="00464FC8">
        <w:rPr>
          <w:rFonts w:ascii="Times New Roman" w:eastAsia="細明體" w:hAnsi="Times New Roman" w:cs="細明體" w:hint="eastAsia"/>
          <w:b/>
        </w:rPr>
        <w:t>hk</w:t>
      </w:r>
      <w:proofErr w:type="spellEnd"/>
      <w:r w:rsidRPr="00464FC8">
        <w:rPr>
          <w:rFonts w:ascii="Times New Roman" w:eastAsia="細明體" w:hAnsi="Times New Roman" w:cs="細明體" w:hint="eastAsia"/>
          <w:b/>
        </w:rPr>
        <w:t>和</w:t>
      </w:r>
      <w:r w:rsidRPr="00464FC8">
        <w:rPr>
          <w:rFonts w:ascii="Times New Roman" w:eastAsia="細明體" w:hAnsi="Times New Roman" w:cs="細明體" w:hint="eastAsia"/>
          <w:b/>
        </w:rPr>
        <w:t>.</w:t>
      </w:r>
      <w:r w:rsidRPr="00464FC8">
        <w:rPr>
          <w:rFonts w:ascii="Times New Roman" w:eastAsia="細明體" w:hAnsi="Times New Roman" w:cs="細明體" w:hint="eastAsia"/>
          <w:b/>
        </w:rPr>
        <w:t>香港域名的域名爭議解決政策</w:t>
      </w:r>
      <w:r w:rsidRPr="00464FC8">
        <w:rPr>
          <w:rFonts w:ascii="Times New Roman" w:eastAsia="細明體" w:hAnsi="Times New Roman" w:cs="細明體" w:hint="eastAsia"/>
        </w:rPr>
        <w:t>副本</w:t>
      </w:r>
    </w:p>
    <w:p w14:paraId="418174D1" w14:textId="40DC48DC" w:rsidR="00C71935" w:rsidRPr="00464FC8" w:rsidRDefault="00C71935" w:rsidP="0049132B">
      <w:pPr>
        <w:widowControl w:val="0"/>
        <w:numPr>
          <w:ilvl w:val="0"/>
          <w:numId w:val="10"/>
        </w:numPr>
        <w:jc w:val="both"/>
        <w:rPr>
          <w:rFonts w:ascii="Times New Roman" w:eastAsia="細明體" w:hAnsi="Times New Roman" w:cs="細明體"/>
        </w:rPr>
      </w:pPr>
      <w:r w:rsidRPr="00464FC8">
        <w:rPr>
          <w:rFonts w:ascii="Times New Roman" w:eastAsia="細明體" w:hAnsi="Times New Roman" w:cs="細明體" w:hint="eastAsia"/>
          <w:b/>
        </w:rPr>
        <w:t>附件</w:t>
      </w:r>
      <w:r w:rsidRPr="00464FC8">
        <w:rPr>
          <w:rFonts w:ascii="Times New Roman" w:eastAsia="細明體" w:hAnsi="Times New Roman" w:cs="細明體" w:hint="eastAsia"/>
          <w:b/>
        </w:rPr>
        <w:t>7</w:t>
      </w:r>
      <w:r w:rsidRPr="0077023B">
        <w:rPr>
          <w:rFonts w:ascii="Times New Roman" w:eastAsia="細明體" w:hAnsi="Times New Roman" w:cs="細明體" w:hint="eastAsia"/>
          <w:b/>
          <w:bCs/>
        </w:rPr>
        <w:t>：</w:t>
      </w:r>
      <w:r w:rsidRPr="00464FC8">
        <w:rPr>
          <w:rFonts w:ascii="Times New Roman" w:eastAsia="細明體" w:hAnsi="Times New Roman" w:cs="細明體" w:hint="eastAsia"/>
        </w:rPr>
        <w:t>所有隨附文件的索引</w:t>
      </w:r>
      <w:r w:rsidR="00406113" w:rsidRPr="002404DE">
        <w:rPr>
          <w:rFonts w:ascii="Times New Roman" w:eastAsia="細明體" w:hAnsi="Times New Roman" w:cs="細明體" w:hint="eastAsia"/>
        </w:rPr>
        <w:t>清單</w:t>
      </w:r>
      <w:r w:rsidRPr="00464FC8">
        <w:rPr>
          <w:rFonts w:ascii="Times New Roman" w:eastAsia="細明體" w:hAnsi="Times New Roman" w:cs="細明體" w:hint="eastAsia"/>
        </w:rPr>
        <w:t>。</w:t>
      </w:r>
    </w:p>
    <w:p w14:paraId="6B5727DB" w14:textId="77777777" w:rsidR="009311E7" w:rsidRPr="002404DE" w:rsidRDefault="009311E7" w:rsidP="0049132B">
      <w:pPr>
        <w:jc w:val="both"/>
        <w:rPr>
          <w:rFonts w:ascii="Times New Roman" w:eastAsia="細明體" w:hAnsi="Times New Roman" w:cs="細明體"/>
        </w:rPr>
      </w:pPr>
    </w:p>
    <w:sectPr w:rsidR="009311E7" w:rsidRPr="002404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E4FD5" w14:textId="77777777" w:rsidR="00052004" w:rsidRPr="001B1934" w:rsidRDefault="00052004" w:rsidP="005E65D2">
      <w:pPr>
        <w:spacing w:after="0" w:line="240" w:lineRule="auto"/>
      </w:pPr>
      <w:r w:rsidRPr="001B1934">
        <w:separator/>
      </w:r>
    </w:p>
  </w:endnote>
  <w:endnote w:type="continuationSeparator" w:id="0">
    <w:p w14:paraId="3DF5ACE9" w14:textId="77777777" w:rsidR="00052004" w:rsidRPr="001B1934" w:rsidRDefault="00052004" w:rsidP="005E65D2">
      <w:pPr>
        <w:spacing w:after="0" w:line="240" w:lineRule="auto"/>
      </w:pPr>
      <w:r w:rsidRPr="001B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SimSun" w:hAnsi="Times New Roman" w:cs="SimSun"/>
      </w:rPr>
      <w:id w:val="1881585920"/>
      <w:docPartObj>
        <w:docPartGallery w:val="Page Numbers (Bottom of Page)"/>
        <w:docPartUnique/>
      </w:docPartObj>
    </w:sdtPr>
    <w:sdtEndPr/>
    <w:sdtContent>
      <w:sdt>
        <w:sdtPr>
          <w:rPr>
            <w:rFonts w:ascii="Times New Roman" w:eastAsia="SimSun" w:hAnsi="Times New Roman" w:cs="SimSun" w:hint="eastAsia"/>
          </w:rPr>
          <w:id w:val="1728636285"/>
          <w:docPartObj>
            <w:docPartGallery w:val="Page Numbers (Top of Page)"/>
            <w:docPartUnique/>
          </w:docPartObj>
        </w:sdtPr>
        <w:sdtEndPr/>
        <w:sdtContent>
          <w:p w14:paraId="027F74D1" w14:textId="108D2E84" w:rsidR="000E4B2B" w:rsidRPr="009F3833" w:rsidRDefault="000E4B2B" w:rsidP="00E10AD5">
            <w:pPr>
              <w:pStyle w:val="af3"/>
              <w:jc w:val="right"/>
              <w:rPr>
                <w:rFonts w:ascii="Times New Roman" w:eastAsia="SimSun" w:hAnsi="Times New Roman" w:cs="SimSun"/>
              </w:rPr>
            </w:pPr>
            <w:r>
              <w:rPr>
                <w:rFonts w:ascii="Times New Roman" w:hAnsi="Times New Roman" w:hint="eastAsia"/>
              </w:rPr>
              <w:t xml:space="preserve"> </w:t>
            </w:r>
            <w:r w:rsidRPr="009F3833">
              <w:rPr>
                <w:rFonts w:ascii="Times New Roman" w:eastAsia="SimSun" w:hAnsi="Times New Roman" w:cs="SimSun" w:hint="eastAsia"/>
                <w:b/>
              </w:rPr>
              <w:fldChar w:fldCharType="begin"/>
            </w:r>
            <w:r w:rsidRPr="009F3833">
              <w:rPr>
                <w:rFonts w:ascii="Times New Roman" w:eastAsia="SimSun" w:hAnsi="Times New Roman" w:cs="SimSun" w:hint="eastAsia"/>
                <w:b/>
              </w:rPr>
              <w:instrText>PAGE</w:instrText>
            </w:r>
            <w:r w:rsidRPr="009F3833">
              <w:rPr>
                <w:rFonts w:ascii="Times New Roman" w:eastAsia="SimSun" w:hAnsi="Times New Roman" w:cs="SimSun" w:hint="eastAsia"/>
                <w:b/>
              </w:rPr>
              <w:fldChar w:fldCharType="separate"/>
            </w:r>
            <w:r w:rsidRPr="009F3833">
              <w:rPr>
                <w:rFonts w:ascii="Times New Roman" w:eastAsia="SimSun" w:hAnsi="Times New Roman" w:cs="SimSun" w:hint="eastAsia"/>
                <w:b/>
              </w:rPr>
              <w:t>2</w:t>
            </w:r>
            <w:r w:rsidRPr="009F3833">
              <w:rPr>
                <w:rFonts w:ascii="Times New Roman" w:eastAsia="SimSun" w:hAnsi="Times New Roman" w:cs="SimSun" w:hint="eastAsia"/>
                <w:b/>
              </w:rPr>
              <w:fldChar w:fldCharType="end"/>
            </w:r>
            <w:r>
              <w:rPr>
                <w:rFonts w:ascii="Times New Roman" w:hAnsi="Times New Roman" w:hint="eastAsia"/>
              </w:rPr>
              <w:t xml:space="preserve"> / </w:t>
            </w:r>
            <w:r w:rsidRPr="009F3833">
              <w:rPr>
                <w:rFonts w:ascii="Times New Roman" w:eastAsia="SimSun" w:hAnsi="Times New Roman" w:cs="SimSun" w:hint="eastAsia"/>
                <w:b/>
              </w:rPr>
              <w:fldChar w:fldCharType="begin"/>
            </w:r>
            <w:r w:rsidRPr="009F3833">
              <w:rPr>
                <w:rFonts w:ascii="Times New Roman" w:eastAsia="SimSun" w:hAnsi="Times New Roman" w:cs="SimSun" w:hint="eastAsia"/>
                <w:b/>
              </w:rPr>
              <w:instrText>NUMPAGES</w:instrText>
            </w:r>
            <w:r w:rsidRPr="009F3833">
              <w:rPr>
                <w:rFonts w:ascii="Times New Roman" w:eastAsia="SimSun" w:hAnsi="Times New Roman" w:cs="SimSun" w:hint="eastAsia"/>
                <w:b/>
              </w:rPr>
              <w:fldChar w:fldCharType="separate"/>
            </w:r>
            <w:r w:rsidRPr="009F3833">
              <w:rPr>
                <w:rFonts w:ascii="Times New Roman" w:eastAsia="SimSun" w:hAnsi="Times New Roman" w:cs="SimSun" w:hint="eastAsia"/>
                <w:b/>
              </w:rPr>
              <w:t>2</w:t>
            </w:r>
            <w:r w:rsidRPr="009F3833">
              <w:rPr>
                <w:rFonts w:ascii="Times New Roman" w:eastAsia="SimSun" w:hAnsi="Times New Roman" w:cs="SimSun" w:hint="eastAsia"/>
                <w:b/>
              </w:rPr>
              <w:fldChar w:fldCharType="end"/>
            </w:r>
          </w:p>
        </w:sdtContent>
      </w:sdt>
    </w:sdtContent>
  </w:sdt>
  <w:p w14:paraId="51E42696" w14:textId="77777777" w:rsidR="00E10AD5" w:rsidRPr="009F3833" w:rsidRDefault="00E10AD5" w:rsidP="00E10AD5">
    <w:pPr>
      <w:pStyle w:val="af3"/>
      <w:rPr>
        <w:rFonts w:ascii="Times New Roman" w:eastAsia="SimSun" w:hAnsi="Times New Roman" w:cs="SimSun"/>
        <w:i/>
        <w:iCs/>
      </w:rPr>
    </w:pPr>
    <w:r>
      <w:rPr>
        <w:rFonts w:ascii="Times New Roman" w:hAnsi="Times New Roman" w:hint="eastAsia"/>
        <w:i/>
      </w:rPr>
      <w:t>亞非法協香港區域仲裁中心</w:t>
    </w:r>
    <w:r>
      <w:rPr>
        <w:rFonts w:ascii="Times New Roman" w:hAnsi="Times New Roman" w:hint="eastAsia"/>
        <w:i/>
      </w:rPr>
      <w:t xml:space="preserve">© </w:t>
    </w:r>
    <w:r>
      <w:rPr>
        <w:rFonts w:ascii="Times New Roman" w:hAnsi="Times New Roman" w:hint="eastAsia"/>
        <w:i/>
      </w:rPr>
      <w:t>保留所有權利。</w:t>
    </w:r>
    <w:r>
      <w:rPr>
        <w:rFonts w:ascii="Times New Roman" w:hAnsi="Times New Roman" w:hint="eastAsia"/>
        <w:i/>
      </w:rPr>
      <w:t xml:space="preserve"> </w:t>
    </w:r>
  </w:p>
  <w:p w14:paraId="1134B810" w14:textId="77777777" w:rsidR="000E4B2B" w:rsidRPr="009F3833" w:rsidRDefault="000E4B2B" w:rsidP="00E10AD5">
    <w:pPr>
      <w:pStyle w:val="af3"/>
      <w:rPr>
        <w:rFonts w:ascii="Times New Roman" w:eastAsia="SimSun" w:hAnsi="Times New Roman" w:cs="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F21B" w14:textId="77777777" w:rsidR="00052004" w:rsidRPr="001B1934" w:rsidRDefault="00052004" w:rsidP="005E65D2">
      <w:pPr>
        <w:spacing w:after="0" w:line="240" w:lineRule="auto"/>
      </w:pPr>
      <w:r w:rsidRPr="001B1934">
        <w:separator/>
      </w:r>
    </w:p>
  </w:footnote>
  <w:footnote w:type="continuationSeparator" w:id="0">
    <w:p w14:paraId="57182628" w14:textId="77777777" w:rsidR="00052004" w:rsidRPr="001B1934" w:rsidRDefault="00052004" w:rsidP="005E65D2">
      <w:pPr>
        <w:spacing w:after="0" w:line="240" w:lineRule="auto"/>
      </w:pPr>
      <w:r w:rsidRPr="001B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9BA"/>
    <w:multiLevelType w:val="hybridMultilevel"/>
    <w:tmpl w:val="F574FF5C"/>
    <w:lvl w:ilvl="0" w:tplc="1F508280">
      <w:start w:val="1"/>
      <w:numFmt w:val="decimal"/>
      <w:lvlText w:val="%1."/>
      <w:lvlJc w:val="left"/>
      <w:pPr>
        <w:ind w:left="1440" w:hanging="360"/>
      </w:pPr>
    </w:lvl>
    <w:lvl w:ilvl="1" w:tplc="17100A9C">
      <w:start w:val="1"/>
      <w:numFmt w:val="lowerLetter"/>
      <w:lvlText w:val="%2."/>
      <w:lvlJc w:val="left"/>
      <w:pPr>
        <w:ind w:left="1800" w:hanging="360"/>
      </w:pPr>
    </w:lvl>
    <w:lvl w:ilvl="2" w:tplc="B38C9B08">
      <w:start w:val="1"/>
      <w:numFmt w:val="decimal"/>
      <w:lvlText w:val="%3."/>
      <w:lvlJc w:val="left"/>
      <w:pPr>
        <w:ind w:left="1440" w:hanging="360"/>
      </w:pPr>
    </w:lvl>
    <w:lvl w:ilvl="3" w:tplc="F8FA4F5E">
      <w:start w:val="1"/>
      <w:numFmt w:val="decimal"/>
      <w:lvlText w:val="%4."/>
      <w:lvlJc w:val="left"/>
      <w:pPr>
        <w:ind w:left="1440" w:hanging="360"/>
      </w:pPr>
    </w:lvl>
    <w:lvl w:ilvl="4" w:tplc="38823FF4">
      <w:start w:val="1"/>
      <w:numFmt w:val="decimal"/>
      <w:lvlText w:val="%5."/>
      <w:lvlJc w:val="left"/>
      <w:pPr>
        <w:ind w:left="1440" w:hanging="360"/>
      </w:pPr>
    </w:lvl>
    <w:lvl w:ilvl="5" w:tplc="E836DC8C">
      <w:start w:val="1"/>
      <w:numFmt w:val="decimal"/>
      <w:lvlText w:val="%6."/>
      <w:lvlJc w:val="left"/>
      <w:pPr>
        <w:ind w:left="1440" w:hanging="360"/>
      </w:pPr>
    </w:lvl>
    <w:lvl w:ilvl="6" w:tplc="66AE8D82">
      <w:start w:val="1"/>
      <w:numFmt w:val="decimal"/>
      <w:lvlText w:val="%7."/>
      <w:lvlJc w:val="left"/>
      <w:pPr>
        <w:ind w:left="1440" w:hanging="360"/>
      </w:pPr>
    </w:lvl>
    <w:lvl w:ilvl="7" w:tplc="55E48BDA">
      <w:start w:val="1"/>
      <w:numFmt w:val="decimal"/>
      <w:lvlText w:val="%8."/>
      <w:lvlJc w:val="left"/>
      <w:pPr>
        <w:ind w:left="1440" w:hanging="360"/>
      </w:pPr>
    </w:lvl>
    <w:lvl w:ilvl="8" w:tplc="B27CCD14">
      <w:start w:val="1"/>
      <w:numFmt w:val="decimal"/>
      <w:lvlText w:val="%9."/>
      <w:lvlJc w:val="left"/>
      <w:pPr>
        <w:ind w:left="1440" w:hanging="360"/>
      </w:pPr>
    </w:lvl>
  </w:abstractNum>
  <w:abstractNum w:abstractNumId="1" w15:restartNumberingAfterBreak="0">
    <w:nsid w:val="09152D9A"/>
    <w:multiLevelType w:val="multilevel"/>
    <w:tmpl w:val="30323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573FB"/>
    <w:multiLevelType w:val="multilevel"/>
    <w:tmpl w:val="7E866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280" w:hanging="48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917B4"/>
    <w:multiLevelType w:val="multilevel"/>
    <w:tmpl w:val="2B2473F2"/>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C33A7"/>
    <w:multiLevelType w:val="multilevel"/>
    <w:tmpl w:val="9C4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11124"/>
    <w:multiLevelType w:val="hybridMultilevel"/>
    <w:tmpl w:val="B432960E"/>
    <w:lvl w:ilvl="0" w:tplc="6C520FFC">
      <w:start w:val="1"/>
      <w:numFmt w:val="upperLetter"/>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E9B3E5E"/>
    <w:multiLevelType w:val="multilevel"/>
    <w:tmpl w:val="C2B8C2F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35677F66"/>
    <w:multiLevelType w:val="multilevel"/>
    <w:tmpl w:val="900A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45645"/>
    <w:multiLevelType w:val="multilevel"/>
    <w:tmpl w:val="CE5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F0184"/>
    <w:multiLevelType w:val="multilevel"/>
    <w:tmpl w:val="C786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C279D"/>
    <w:multiLevelType w:val="multilevel"/>
    <w:tmpl w:val="BF6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30B43"/>
    <w:multiLevelType w:val="multilevel"/>
    <w:tmpl w:val="6D26CD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50C321DA"/>
    <w:multiLevelType w:val="multilevel"/>
    <w:tmpl w:val="E334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72A26"/>
    <w:multiLevelType w:val="multilevel"/>
    <w:tmpl w:val="6714C47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851"/>
        </w:tabs>
        <w:ind w:left="851"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6DD97161"/>
    <w:multiLevelType w:val="multilevel"/>
    <w:tmpl w:val="EA4CE7A4"/>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1494"/>
        </w:tabs>
        <w:ind w:left="149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5617AB"/>
    <w:multiLevelType w:val="multilevel"/>
    <w:tmpl w:val="8554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88670D"/>
    <w:multiLevelType w:val="multilevel"/>
    <w:tmpl w:val="5F42F8C0"/>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decimal"/>
      <w:lvlText w:val="%3."/>
      <w:lvlJc w:val="left"/>
      <w:pPr>
        <w:ind w:left="1614" w:hanging="48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8155A"/>
    <w:multiLevelType w:val="multilevel"/>
    <w:tmpl w:val="C7C4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9E2B4A"/>
    <w:multiLevelType w:val="multilevel"/>
    <w:tmpl w:val="004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57760">
    <w:abstractNumId w:val="18"/>
  </w:num>
  <w:num w:numId="2" w16cid:durableId="308173304">
    <w:abstractNumId w:val="4"/>
  </w:num>
  <w:num w:numId="3" w16cid:durableId="907500225">
    <w:abstractNumId w:val="12"/>
  </w:num>
  <w:num w:numId="4" w16cid:durableId="944191939">
    <w:abstractNumId w:val="13"/>
  </w:num>
  <w:num w:numId="5" w16cid:durableId="2057730021">
    <w:abstractNumId w:val="6"/>
  </w:num>
  <w:num w:numId="6" w16cid:durableId="293340730">
    <w:abstractNumId w:val="11"/>
  </w:num>
  <w:num w:numId="7" w16cid:durableId="1268083012">
    <w:abstractNumId w:val="3"/>
  </w:num>
  <w:num w:numId="8" w16cid:durableId="2104065294">
    <w:abstractNumId w:val="14"/>
  </w:num>
  <w:num w:numId="9" w16cid:durableId="976570267">
    <w:abstractNumId w:val="10"/>
  </w:num>
  <w:num w:numId="10" w16cid:durableId="697851582">
    <w:abstractNumId w:val="7"/>
  </w:num>
  <w:num w:numId="11" w16cid:durableId="109204415">
    <w:abstractNumId w:val="8"/>
  </w:num>
  <w:num w:numId="12" w16cid:durableId="74206947">
    <w:abstractNumId w:val="1"/>
  </w:num>
  <w:num w:numId="13" w16cid:durableId="1462310046">
    <w:abstractNumId w:val="17"/>
  </w:num>
  <w:num w:numId="14" w16cid:durableId="710764744">
    <w:abstractNumId w:val="15"/>
  </w:num>
  <w:num w:numId="15" w16cid:durableId="761144439">
    <w:abstractNumId w:val="16"/>
  </w:num>
  <w:num w:numId="16" w16cid:durableId="819926785">
    <w:abstractNumId w:val="2"/>
  </w:num>
  <w:num w:numId="17" w16cid:durableId="305666035">
    <w:abstractNumId w:val="0"/>
  </w:num>
  <w:num w:numId="18" w16cid:durableId="1605724136">
    <w:abstractNumId w:val="9"/>
  </w:num>
  <w:num w:numId="19" w16cid:durableId="992761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E7"/>
    <w:rsid w:val="000015E1"/>
    <w:rsid w:val="00004875"/>
    <w:rsid w:val="00016B1E"/>
    <w:rsid w:val="00024704"/>
    <w:rsid w:val="00030322"/>
    <w:rsid w:val="00052004"/>
    <w:rsid w:val="00055C2C"/>
    <w:rsid w:val="0006294B"/>
    <w:rsid w:val="00071114"/>
    <w:rsid w:val="000914AC"/>
    <w:rsid w:val="000A064C"/>
    <w:rsid w:val="000B3491"/>
    <w:rsid w:val="000B3D0B"/>
    <w:rsid w:val="000C766B"/>
    <w:rsid w:val="000E4B2B"/>
    <w:rsid w:val="000F3340"/>
    <w:rsid w:val="00125FAC"/>
    <w:rsid w:val="001356A3"/>
    <w:rsid w:val="001406A6"/>
    <w:rsid w:val="0014227E"/>
    <w:rsid w:val="0014671E"/>
    <w:rsid w:val="00151D71"/>
    <w:rsid w:val="00156810"/>
    <w:rsid w:val="00157CB3"/>
    <w:rsid w:val="00157F60"/>
    <w:rsid w:val="00164EFA"/>
    <w:rsid w:val="00165A6D"/>
    <w:rsid w:val="00167666"/>
    <w:rsid w:val="00171591"/>
    <w:rsid w:val="00172AB6"/>
    <w:rsid w:val="00175B6D"/>
    <w:rsid w:val="0018517B"/>
    <w:rsid w:val="001944FE"/>
    <w:rsid w:val="001A088B"/>
    <w:rsid w:val="001A5621"/>
    <w:rsid w:val="001B09AF"/>
    <w:rsid w:val="001B0CD2"/>
    <w:rsid w:val="001B1934"/>
    <w:rsid w:val="001D2FE9"/>
    <w:rsid w:val="001E7CCE"/>
    <w:rsid w:val="001F783C"/>
    <w:rsid w:val="002248F3"/>
    <w:rsid w:val="002260ED"/>
    <w:rsid w:val="002261FF"/>
    <w:rsid w:val="00230104"/>
    <w:rsid w:val="00240170"/>
    <w:rsid w:val="002404DE"/>
    <w:rsid w:val="00240EF2"/>
    <w:rsid w:val="00241C56"/>
    <w:rsid w:val="00252A9C"/>
    <w:rsid w:val="00284D9A"/>
    <w:rsid w:val="00290F1E"/>
    <w:rsid w:val="002969AC"/>
    <w:rsid w:val="002A40F6"/>
    <w:rsid w:val="002A4D68"/>
    <w:rsid w:val="002B3762"/>
    <w:rsid w:val="002E42F3"/>
    <w:rsid w:val="002E6129"/>
    <w:rsid w:val="002F08A5"/>
    <w:rsid w:val="002F2C33"/>
    <w:rsid w:val="002F3C48"/>
    <w:rsid w:val="002F4ED5"/>
    <w:rsid w:val="002F4F02"/>
    <w:rsid w:val="0032404F"/>
    <w:rsid w:val="00324115"/>
    <w:rsid w:val="00327481"/>
    <w:rsid w:val="00331CC4"/>
    <w:rsid w:val="003343FB"/>
    <w:rsid w:val="0033649C"/>
    <w:rsid w:val="0035062F"/>
    <w:rsid w:val="003721E3"/>
    <w:rsid w:val="00374968"/>
    <w:rsid w:val="00375C8A"/>
    <w:rsid w:val="003776D9"/>
    <w:rsid w:val="0039352D"/>
    <w:rsid w:val="003963E1"/>
    <w:rsid w:val="003B1945"/>
    <w:rsid w:val="003B2EDA"/>
    <w:rsid w:val="003B5EA0"/>
    <w:rsid w:val="003B7473"/>
    <w:rsid w:val="003E6E0F"/>
    <w:rsid w:val="003F49A9"/>
    <w:rsid w:val="00406113"/>
    <w:rsid w:val="004065C7"/>
    <w:rsid w:val="00410873"/>
    <w:rsid w:val="00413869"/>
    <w:rsid w:val="00414E17"/>
    <w:rsid w:val="00417EC6"/>
    <w:rsid w:val="004322E6"/>
    <w:rsid w:val="004331BF"/>
    <w:rsid w:val="00437847"/>
    <w:rsid w:val="00446EF6"/>
    <w:rsid w:val="004525F7"/>
    <w:rsid w:val="004576BB"/>
    <w:rsid w:val="0046005C"/>
    <w:rsid w:val="00464FC8"/>
    <w:rsid w:val="00480B9F"/>
    <w:rsid w:val="004850A5"/>
    <w:rsid w:val="0049132B"/>
    <w:rsid w:val="004A544C"/>
    <w:rsid w:val="004B64EF"/>
    <w:rsid w:val="004B7149"/>
    <w:rsid w:val="004C0FF9"/>
    <w:rsid w:val="004C3570"/>
    <w:rsid w:val="004D33FE"/>
    <w:rsid w:val="004E6B26"/>
    <w:rsid w:val="005118EA"/>
    <w:rsid w:val="00515D02"/>
    <w:rsid w:val="00516167"/>
    <w:rsid w:val="00522A76"/>
    <w:rsid w:val="0052303A"/>
    <w:rsid w:val="00534B2A"/>
    <w:rsid w:val="005359D4"/>
    <w:rsid w:val="005444E2"/>
    <w:rsid w:val="0057396E"/>
    <w:rsid w:val="005764B6"/>
    <w:rsid w:val="00587888"/>
    <w:rsid w:val="005A22D0"/>
    <w:rsid w:val="005C0D8F"/>
    <w:rsid w:val="005C44A7"/>
    <w:rsid w:val="005D1F65"/>
    <w:rsid w:val="005D3A8D"/>
    <w:rsid w:val="005E3E56"/>
    <w:rsid w:val="005E65D2"/>
    <w:rsid w:val="005F5F16"/>
    <w:rsid w:val="006057BB"/>
    <w:rsid w:val="00612F5C"/>
    <w:rsid w:val="00627551"/>
    <w:rsid w:val="006469B4"/>
    <w:rsid w:val="006473E1"/>
    <w:rsid w:val="0064771D"/>
    <w:rsid w:val="00674B46"/>
    <w:rsid w:val="00682F33"/>
    <w:rsid w:val="00691E22"/>
    <w:rsid w:val="006A47B2"/>
    <w:rsid w:val="006B13A4"/>
    <w:rsid w:val="006B4D37"/>
    <w:rsid w:val="006C1866"/>
    <w:rsid w:val="006C57A0"/>
    <w:rsid w:val="006D4A3A"/>
    <w:rsid w:val="006E44CA"/>
    <w:rsid w:val="006E6AD1"/>
    <w:rsid w:val="006F19DC"/>
    <w:rsid w:val="006F3D4E"/>
    <w:rsid w:val="00700E8D"/>
    <w:rsid w:val="00702340"/>
    <w:rsid w:val="007054B4"/>
    <w:rsid w:val="007160FF"/>
    <w:rsid w:val="00716A85"/>
    <w:rsid w:val="007170A0"/>
    <w:rsid w:val="0072516E"/>
    <w:rsid w:val="00735E33"/>
    <w:rsid w:val="0074149F"/>
    <w:rsid w:val="0077023B"/>
    <w:rsid w:val="00772500"/>
    <w:rsid w:val="007A1937"/>
    <w:rsid w:val="007A4241"/>
    <w:rsid w:val="007A4A39"/>
    <w:rsid w:val="007C08E9"/>
    <w:rsid w:val="007C6125"/>
    <w:rsid w:val="007C7029"/>
    <w:rsid w:val="007D51C3"/>
    <w:rsid w:val="007E5E12"/>
    <w:rsid w:val="007F2BA8"/>
    <w:rsid w:val="007F6D86"/>
    <w:rsid w:val="00811CEB"/>
    <w:rsid w:val="00820211"/>
    <w:rsid w:val="008471E3"/>
    <w:rsid w:val="008632D3"/>
    <w:rsid w:val="0086745E"/>
    <w:rsid w:val="00870624"/>
    <w:rsid w:val="00872234"/>
    <w:rsid w:val="008833E2"/>
    <w:rsid w:val="0088344F"/>
    <w:rsid w:val="008868EA"/>
    <w:rsid w:val="008905BF"/>
    <w:rsid w:val="00895546"/>
    <w:rsid w:val="008A18C1"/>
    <w:rsid w:val="008A3C5A"/>
    <w:rsid w:val="008A5436"/>
    <w:rsid w:val="008B6E5D"/>
    <w:rsid w:val="008B6F0A"/>
    <w:rsid w:val="008D33DC"/>
    <w:rsid w:val="008D4A7E"/>
    <w:rsid w:val="008F4D6C"/>
    <w:rsid w:val="0092135C"/>
    <w:rsid w:val="00922364"/>
    <w:rsid w:val="00927E70"/>
    <w:rsid w:val="009311E7"/>
    <w:rsid w:val="00936789"/>
    <w:rsid w:val="00937515"/>
    <w:rsid w:val="009538D3"/>
    <w:rsid w:val="009655AF"/>
    <w:rsid w:val="009732CF"/>
    <w:rsid w:val="009A43FC"/>
    <w:rsid w:val="009C514D"/>
    <w:rsid w:val="009C532A"/>
    <w:rsid w:val="009D1ADB"/>
    <w:rsid w:val="009D7D8A"/>
    <w:rsid w:val="009F2B71"/>
    <w:rsid w:val="009F3833"/>
    <w:rsid w:val="00A009CC"/>
    <w:rsid w:val="00A17B72"/>
    <w:rsid w:val="00A27B9E"/>
    <w:rsid w:val="00A35B99"/>
    <w:rsid w:val="00A42121"/>
    <w:rsid w:val="00A42C4C"/>
    <w:rsid w:val="00A50DDA"/>
    <w:rsid w:val="00A6401F"/>
    <w:rsid w:val="00A71EB8"/>
    <w:rsid w:val="00A76F4C"/>
    <w:rsid w:val="00A8586E"/>
    <w:rsid w:val="00A87A6A"/>
    <w:rsid w:val="00A939CC"/>
    <w:rsid w:val="00A972C8"/>
    <w:rsid w:val="00AA34BB"/>
    <w:rsid w:val="00AB7CBA"/>
    <w:rsid w:val="00AC088D"/>
    <w:rsid w:val="00AC432C"/>
    <w:rsid w:val="00AD0B09"/>
    <w:rsid w:val="00AD61E8"/>
    <w:rsid w:val="00AE3DAA"/>
    <w:rsid w:val="00AE62BB"/>
    <w:rsid w:val="00B15277"/>
    <w:rsid w:val="00B22155"/>
    <w:rsid w:val="00B228F0"/>
    <w:rsid w:val="00B31226"/>
    <w:rsid w:val="00B346B6"/>
    <w:rsid w:val="00B36840"/>
    <w:rsid w:val="00B36E38"/>
    <w:rsid w:val="00B422DA"/>
    <w:rsid w:val="00B463EE"/>
    <w:rsid w:val="00B532F2"/>
    <w:rsid w:val="00B5662F"/>
    <w:rsid w:val="00B7595D"/>
    <w:rsid w:val="00B77B2F"/>
    <w:rsid w:val="00B81DBE"/>
    <w:rsid w:val="00B8381B"/>
    <w:rsid w:val="00B8720A"/>
    <w:rsid w:val="00B90255"/>
    <w:rsid w:val="00BA388C"/>
    <w:rsid w:val="00BB6EC5"/>
    <w:rsid w:val="00BB7788"/>
    <w:rsid w:val="00BC2B42"/>
    <w:rsid w:val="00BD39FE"/>
    <w:rsid w:val="00BD593F"/>
    <w:rsid w:val="00BE1D3E"/>
    <w:rsid w:val="00C17464"/>
    <w:rsid w:val="00C31176"/>
    <w:rsid w:val="00C33D77"/>
    <w:rsid w:val="00C35669"/>
    <w:rsid w:val="00C42E24"/>
    <w:rsid w:val="00C71935"/>
    <w:rsid w:val="00C87FF2"/>
    <w:rsid w:val="00CB2C63"/>
    <w:rsid w:val="00CB4D9D"/>
    <w:rsid w:val="00CC285F"/>
    <w:rsid w:val="00CC612F"/>
    <w:rsid w:val="00CC789D"/>
    <w:rsid w:val="00CE4E43"/>
    <w:rsid w:val="00CF10D9"/>
    <w:rsid w:val="00CF1B96"/>
    <w:rsid w:val="00D01FB8"/>
    <w:rsid w:val="00D12491"/>
    <w:rsid w:val="00D16653"/>
    <w:rsid w:val="00D34199"/>
    <w:rsid w:val="00D45CAE"/>
    <w:rsid w:val="00D61F4E"/>
    <w:rsid w:val="00D665D0"/>
    <w:rsid w:val="00D73EB1"/>
    <w:rsid w:val="00D85204"/>
    <w:rsid w:val="00D87120"/>
    <w:rsid w:val="00DC08B1"/>
    <w:rsid w:val="00DC2A75"/>
    <w:rsid w:val="00DC3BD5"/>
    <w:rsid w:val="00DE6939"/>
    <w:rsid w:val="00E0370B"/>
    <w:rsid w:val="00E05036"/>
    <w:rsid w:val="00E10AD5"/>
    <w:rsid w:val="00E266B1"/>
    <w:rsid w:val="00E3727D"/>
    <w:rsid w:val="00E37795"/>
    <w:rsid w:val="00E6268E"/>
    <w:rsid w:val="00E65DCA"/>
    <w:rsid w:val="00E71E3E"/>
    <w:rsid w:val="00E73BBC"/>
    <w:rsid w:val="00EA4418"/>
    <w:rsid w:val="00EB0C9F"/>
    <w:rsid w:val="00EB5049"/>
    <w:rsid w:val="00EE1BBB"/>
    <w:rsid w:val="00EE51F0"/>
    <w:rsid w:val="00F0625F"/>
    <w:rsid w:val="00F203D0"/>
    <w:rsid w:val="00F35EF8"/>
    <w:rsid w:val="00F702D2"/>
    <w:rsid w:val="00F716C4"/>
    <w:rsid w:val="00F85587"/>
    <w:rsid w:val="00F9790E"/>
    <w:rsid w:val="00FA4A43"/>
    <w:rsid w:val="00FC476F"/>
    <w:rsid w:val="00FD161C"/>
    <w:rsid w:val="00FD5FA3"/>
    <w:rsid w:val="00FE5257"/>
    <w:rsid w:val="00FE579B"/>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4EBCCE0"/>
  <w15:chartTrackingRefBased/>
  <w15:docId w15:val="{8A8D34D4-B4DA-4FC8-B663-CD84A19C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1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1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11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11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11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11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11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11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11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1E7"/>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9311E7"/>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9311E7"/>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9311E7"/>
    <w:rPr>
      <w:rFonts w:eastAsiaTheme="majorEastAsia" w:cstheme="majorBidi"/>
      <w:i/>
      <w:iCs/>
      <w:color w:val="0F4761" w:themeColor="accent1" w:themeShade="BF"/>
    </w:rPr>
  </w:style>
  <w:style w:type="character" w:customStyle="1" w:styleId="50">
    <w:name w:val="标题 5 字符"/>
    <w:basedOn w:val="a0"/>
    <w:link w:val="5"/>
    <w:uiPriority w:val="9"/>
    <w:semiHidden/>
    <w:rsid w:val="009311E7"/>
    <w:rPr>
      <w:rFonts w:eastAsiaTheme="majorEastAsia" w:cstheme="majorBidi"/>
      <w:color w:val="0F4761" w:themeColor="accent1" w:themeShade="BF"/>
    </w:rPr>
  </w:style>
  <w:style w:type="character" w:customStyle="1" w:styleId="60">
    <w:name w:val="标题 6 字符"/>
    <w:basedOn w:val="a0"/>
    <w:link w:val="6"/>
    <w:uiPriority w:val="9"/>
    <w:semiHidden/>
    <w:rsid w:val="009311E7"/>
    <w:rPr>
      <w:rFonts w:eastAsiaTheme="majorEastAsia" w:cstheme="majorBidi"/>
      <w:i/>
      <w:iCs/>
      <w:color w:val="595959" w:themeColor="text1" w:themeTint="A6"/>
    </w:rPr>
  </w:style>
  <w:style w:type="character" w:customStyle="1" w:styleId="70">
    <w:name w:val="标题 7 字符"/>
    <w:basedOn w:val="a0"/>
    <w:link w:val="7"/>
    <w:uiPriority w:val="9"/>
    <w:semiHidden/>
    <w:rsid w:val="009311E7"/>
    <w:rPr>
      <w:rFonts w:eastAsiaTheme="majorEastAsia" w:cstheme="majorBidi"/>
      <w:color w:val="595959" w:themeColor="text1" w:themeTint="A6"/>
    </w:rPr>
  </w:style>
  <w:style w:type="character" w:customStyle="1" w:styleId="80">
    <w:name w:val="标题 8 字符"/>
    <w:basedOn w:val="a0"/>
    <w:link w:val="8"/>
    <w:uiPriority w:val="9"/>
    <w:semiHidden/>
    <w:rsid w:val="009311E7"/>
    <w:rPr>
      <w:rFonts w:eastAsiaTheme="majorEastAsia" w:cstheme="majorBidi"/>
      <w:i/>
      <w:iCs/>
      <w:color w:val="272727" w:themeColor="text1" w:themeTint="D8"/>
    </w:rPr>
  </w:style>
  <w:style w:type="character" w:customStyle="1" w:styleId="90">
    <w:name w:val="标题 9 字符"/>
    <w:basedOn w:val="a0"/>
    <w:link w:val="9"/>
    <w:uiPriority w:val="9"/>
    <w:semiHidden/>
    <w:rsid w:val="009311E7"/>
    <w:rPr>
      <w:rFonts w:eastAsiaTheme="majorEastAsia" w:cstheme="majorBidi"/>
      <w:color w:val="272727" w:themeColor="text1" w:themeTint="D8"/>
    </w:rPr>
  </w:style>
  <w:style w:type="paragraph" w:styleId="a3">
    <w:name w:val="Title"/>
    <w:basedOn w:val="a"/>
    <w:next w:val="a"/>
    <w:link w:val="a4"/>
    <w:uiPriority w:val="10"/>
    <w:qFormat/>
    <w:rsid w:val="00931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1E7"/>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9311E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311E7"/>
    <w:pPr>
      <w:spacing w:before="160"/>
      <w:jc w:val="center"/>
    </w:pPr>
    <w:rPr>
      <w:i/>
      <w:iCs/>
      <w:color w:val="404040" w:themeColor="text1" w:themeTint="BF"/>
    </w:rPr>
  </w:style>
  <w:style w:type="character" w:customStyle="1" w:styleId="a8">
    <w:name w:val="引用 字符"/>
    <w:basedOn w:val="a0"/>
    <w:link w:val="a7"/>
    <w:uiPriority w:val="29"/>
    <w:rsid w:val="009311E7"/>
    <w:rPr>
      <w:i/>
      <w:iCs/>
      <w:color w:val="404040" w:themeColor="text1" w:themeTint="BF"/>
    </w:rPr>
  </w:style>
  <w:style w:type="paragraph" w:styleId="a9">
    <w:name w:val="List Paragraph"/>
    <w:basedOn w:val="a"/>
    <w:uiPriority w:val="34"/>
    <w:qFormat/>
    <w:rsid w:val="009311E7"/>
    <w:pPr>
      <w:ind w:left="720"/>
      <w:contextualSpacing/>
    </w:pPr>
  </w:style>
  <w:style w:type="character" w:styleId="aa">
    <w:name w:val="Intense Emphasis"/>
    <w:basedOn w:val="a0"/>
    <w:uiPriority w:val="21"/>
    <w:qFormat/>
    <w:rsid w:val="009311E7"/>
    <w:rPr>
      <w:i/>
      <w:iCs/>
      <w:color w:val="0F4761" w:themeColor="accent1" w:themeShade="BF"/>
    </w:rPr>
  </w:style>
  <w:style w:type="paragraph" w:styleId="ab">
    <w:name w:val="Intense Quote"/>
    <w:basedOn w:val="a"/>
    <w:next w:val="a"/>
    <w:link w:val="ac"/>
    <w:uiPriority w:val="30"/>
    <w:qFormat/>
    <w:rsid w:val="00931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311E7"/>
    <w:rPr>
      <w:i/>
      <w:iCs/>
      <w:color w:val="0F4761" w:themeColor="accent1" w:themeShade="BF"/>
    </w:rPr>
  </w:style>
  <w:style w:type="character" w:styleId="ad">
    <w:name w:val="Intense Reference"/>
    <w:basedOn w:val="a0"/>
    <w:uiPriority w:val="32"/>
    <w:qFormat/>
    <w:rsid w:val="009311E7"/>
    <w:rPr>
      <w:b/>
      <w:bCs/>
      <w:smallCaps/>
      <w:color w:val="0F4761" w:themeColor="accent1" w:themeShade="BF"/>
      <w:spacing w:val="5"/>
    </w:rPr>
  </w:style>
  <w:style w:type="character" w:styleId="ae">
    <w:name w:val="Hyperlink"/>
    <w:basedOn w:val="a0"/>
    <w:uiPriority w:val="99"/>
    <w:unhideWhenUsed/>
    <w:rsid w:val="00BE1D3E"/>
    <w:rPr>
      <w:color w:val="467886" w:themeColor="hyperlink"/>
      <w:u w:val="single"/>
    </w:rPr>
  </w:style>
  <w:style w:type="character" w:styleId="af">
    <w:name w:val="Unresolved Mention"/>
    <w:basedOn w:val="a0"/>
    <w:uiPriority w:val="99"/>
    <w:semiHidden/>
    <w:unhideWhenUsed/>
    <w:rsid w:val="00BE1D3E"/>
    <w:rPr>
      <w:color w:val="605E5C"/>
      <w:shd w:val="clear" w:color="auto" w:fill="E1DFDD"/>
    </w:rPr>
  </w:style>
  <w:style w:type="character" w:styleId="af0">
    <w:name w:val="FollowedHyperlink"/>
    <w:basedOn w:val="a0"/>
    <w:uiPriority w:val="99"/>
    <w:semiHidden/>
    <w:unhideWhenUsed/>
    <w:rsid w:val="003721E3"/>
    <w:rPr>
      <w:color w:val="96607D" w:themeColor="followedHyperlink"/>
      <w:u w:val="single"/>
    </w:rPr>
  </w:style>
  <w:style w:type="paragraph" w:styleId="af1">
    <w:name w:val="header"/>
    <w:basedOn w:val="a"/>
    <w:link w:val="af2"/>
    <w:uiPriority w:val="99"/>
    <w:unhideWhenUsed/>
    <w:rsid w:val="005E65D2"/>
    <w:pPr>
      <w:tabs>
        <w:tab w:val="center" w:pos="4513"/>
        <w:tab w:val="right" w:pos="9026"/>
      </w:tabs>
      <w:spacing w:after="0" w:line="240" w:lineRule="auto"/>
    </w:pPr>
  </w:style>
  <w:style w:type="character" w:customStyle="1" w:styleId="af2">
    <w:name w:val="页眉 字符"/>
    <w:basedOn w:val="a0"/>
    <w:link w:val="af1"/>
    <w:uiPriority w:val="99"/>
    <w:rsid w:val="005E65D2"/>
  </w:style>
  <w:style w:type="paragraph" w:styleId="af3">
    <w:name w:val="footer"/>
    <w:basedOn w:val="a"/>
    <w:link w:val="af4"/>
    <w:uiPriority w:val="99"/>
    <w:unhideWhenUsed/>
    <w:rsid w:val="005E65D2"/>
    <w:pPr>
      <w:tabs>
        <w:tab w:val="center" w:pos="4513"/>
        <w:tab w:val="right" w:pos="9026"/>
      </w:tabs>
      <w:spacing w:after="0" w:line="240" w:lineRule="auto"/>
    </w:pPr>
  </w:style>
  <w:style w:type="character" w:customStyle="1" w:styleId="af4">
    <w:name w:val="页脚 字符"/>
    <w:basedOn w:val="a0"/>
    <w:link w:val="af3"/>
    <w:uiPriority w:val="99"/>
    <w:rsid w:val="005E65D2"/>
  </w:style>
  <w:style w:type="paragraph" w:styleId="af5">
    <w:name w:val="Revision"/>
    <w:hidden/>
    <w:uiPriority w:val="99"/>
    <w:semiHidden/>
    <w:rsid w:val="001406A6"/>
    <w:pPr>
      <w:spacing w:after="0" w:line="240" w:lineRule="auto"/>
    </w:pPr>
  </w:style>
  <w:style w:type="character" w:styleId="af6">
    <w:name w:val="annotation reference"/>
    <w:basedOn w:val="a0"/>
    <w:uiPriority w:val="99"/>
    <w:semiHidden/>
    <w:unhideWhenUsed/>
    <w:rsid w:val="00BD593F"/>
    <w:rPr>
      <w:sz w:val="18"/>
      <w:szCs w:val="18"/>
    </w:rPr>
  </w:style>
  <w:style w:type="paragraph" w:styleId="af7">
    <w:name w:val="annotation text"/>
    <w:basedOn w:val="a"/>
    <w:link w:val="af8"/>
    <w:uiPriority w:val="99"/>
    <w:unhideWhenUsed/>
    <w:rsid w:val="00BD593F"/>
  </w:style>
  <w:style w:type="character" w:customStyle="1" w:styleId="af8">
    <w:name w:val="批注文字 字符"/>
    <w:basedOn w:val="a0"/>
    <w:link w:val="af7"/>
    <w:uiPriority w:val="99"/>
    <w:rsid w:val="00BD593F"/>
  </w:style>
  <w:style w:type="paragraph" w:styleId="af9">
    <w:name w:val="annotation subject"/>
    <w:basedOn w:val="af7"/>
    <w:next w:val="af7"/>
    <w:link w:val="afa"/>
    <w:uiPriority w:val="99"/>
    <w:semiHidden/>
    <w:unhideWhenUsed/>
    <w:rsid w:val="00BD593F"/>
    <w:rPr>
      <w:b/>
      <w:bCs/>
    </w:rPr>
  </w:style>
  <w:style w:type="character" w:customStyle="1" w:styleId="afa">
    <w:name w:val="批注主题 字符"/>
    <w:basedOn w:val="af8"/>
    <w:link w:val="af9"/>
    <w:uiPriority w:val="99"/>
    <w:semiHidden/>
    <w:rsid w:val="00BD5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8045">
      <w:bodyDiv w:val="1"/>
      <w:marLeft w:val="0"/>
      <w:marRight w:val="0"/>
      <w:marTop w:val="0"/>
      <w:marBottom w:val="0"/>
      <w:divBdr>
        <w:top w:val="none" w:sz="0" w:space="0" w:color="auto"/>
        <w:left w:val="none" w:sz="0" w:space="0" w:color="auto"/>
        <w:bottom w:val="none" w:sz="0" w:space="0" w:color="auto"/>
        <w:right w:val="none" w:sz="0" w:space="0" w:color="auto"/>
      </w:divBdr>
    </w:div>
    <w:div w:id="471482895">
      <w:bodyDiv w:val="1"/>
      <w:marLeft w:val="0"/>
      <w:marRight w:val="0"/>
      <w:marTop w:val="0"/>
      <w:marBottom w:val="0"/>
      <w:divBdr>
        <w:top w:val="none" w:sz="0" w:space="0" w:color="auto"/>
        <w:left w:val="none" w:sz="0" w:space="0" w:color="auto"/>
        <w:bottom w:val="none" w:sz="0" w:space="0" w:color="auto"/>
        <w:right w:val="none" w:sz="0" w:space="0" w:color="auto"/>
      </w:divBdr>
      <w:divsChild>
        <w:div w:id="1158619019">
          <w:marLeft w:val="0"/>
          <w:marRight w:val="0"/>
          <w:marTop w:val="0"/>
          <w:marBottom w:val="0"/>
          <w:divBdr>
            <w:top w:val="none" w:sz="0" w:space="0" w:color="auto"/>
            <w:left w:val="none" w:sz="0" w:space="0" w:color="auto"/>
            <w:bottom w:val="none" w:sz="0" w:space="0" w:color="auto"/>
            <w:right w:val="none" w:sz="0" w:space="0" w:color="auto"/>
          </w:divBdr>
        </w:div>
      </w:divsChild>
    </w:div>
    <w:div w:id="636229089">
      <w:bodyDiv w:val="1"/>
      <w:marLeft w:val="0"/>
      <w:marRight w:val="0"/>
      <w:marTop w:val="0"/>
      <w:marBottom w:val="0"/>
      <w:divBdr>
        <w:top w:val="none" w:sz="0" w:space="0" w:color="auto"/>
        <w:left w:val="none" w:sz="0" w:space="0" w:color="auto"/>
        <w:bottom w:val="none" w:sz="0" w:space="0" w:color="auto"/>
        <w:right w:val="none" w:sz="0" w:space="0" w:color="auto"/>
      </w:divBdr>
    </w:div>
    <w:div w:id="722370402">
      <w:bodyDiv w:val="1"/>
      <w:marLeft w:val="0"/>
      <w:marRight w:val="0"/>
      <w:marTop w:val="0"/>
      <w:marBottom w:val="0"/>
      <w:divBdr>
        <w:top w:val="none" w:sz="0" w:space="0" w:color="auto"/>
        <w:left w:val="none" w:sz="0" w:space="0" w:color="auto"/>
        <w:bottom w:val="none" w:sz="0" w:space="0" w:color="auto"/>
        <w:right w:val="none" w:sz="0" w:space="0" w:color="auto"/>
      </w:divBdr>
    </w:div>
    <w:div w:id="836112687">
      <w:bodyDiv w:val="1"/>
      <w:marLeft w:val="0"/>
      <w:marRight w:val="0"/>
      <w:marTop w:val="0"/>
      <w:marBottom w:val="0"/>
      <w:divBdr>
        <w:top w:val="none" w:sz="0" w:space="0" w:color="auto"/>
        <w:left w:val="none" w:sz="0" w:space="0" w:color="auto"/>
        <w:bottom w:val="none" w:sz="0" w:space="0" w:color="auto"/>
        <w:right w:val="none" w:sz="0" w:space="0" w:color="auto"/>
      </w:divBdr>
    </w:div>
    <w:div w:id="1210607993">
      <w:bodyDiv w:val="1"/>
      <w:marLeft w:val="0"/>
      <w:marRight w:val="0"/>
      <w:marTop w:val="0"/>
      <w:marBottom w:val="0"/>
      <w:divBdr>
        <w:top w:val="none" w:sz="0" w:space="0" w:color="auto"/>
        <w:left w:val="none" w:sz="0" w:space="0" w:color="auto"/>
        <w:bottom w:val="none" w:sz="0" w:space="0" w:color="auto"/>
        <w:right w:val="none" w:sz="0" w:space="0" w:color="auto"/>
      </w:divBdr>
      <w:divsChild>
        <w:div w:id="1570460429">
          <w:marLeft w:val="0"/>
          <w:marRight w:val="0"/>
          <w:marTop w:val="0"/>
          <w:marBottom w:val="0"/>
          <w:divBdr>
            <w:top w:val="none" w:sz="0" w:space="0" w:color="auto"/>
            <w:left w:val="none" w:sz="0" w:space="0" w:color="auto"/>
            <w:bottom w:val="none" w:sz="0" w:space="0" w:color="auto"/>
            <w:right w:val="none" w:sz="0" w:space="0" w:color="auto"/>
          </w:divBdr>
        </w:div>
      </w:divsChild>
    </w:div>
    <w:div w:id="1339846151">
      <w:bodyDiv w:val="1"/>
      <w:marLeft w:val="0"/>
      <w:marRight w:val="0"/>
      <w:marTop w:val="0"/>
      <w:marBottom w:val="0"/>
      <w:divBdr>
        <w:top w:val="none" w:sz="0" w:space="0" w:color="auto"/>
        <w:left w:val="none" w:sz="0" w:space="0" w:color="auto"/>
        <w:bottom w:val="none" w:sz="0" w:space="0" w:color="auto"/>
        <w:right w:val="none" w:sz="0" w:space="0" w:color="auto"/>
      </w:divBdr>
    </w:div>
    <w:div w:id="15222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dnr.hk/wp-content/uploads/HKDNR-Registration_Agreement_e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legislation.gov.hk/hk/cap609" TargetMode="External"/><Relationship Id="rId4" Type="http://schemas.openxmlformats.org/officeDocument/2006/relationships/webSettings" Target="webSettings.xml"/><Relationship Id="rId9" Type="http://schemas.openxmlformats.org/officeDocument/2006/relationships/hyperlink" Target="https://www.hkirc.hk/en/our-services-support/domain-dispute-policies-and-procedur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3266</Words>
  <Characters>4269</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Cai</dc:creator>
  <cp:keywords/>
  <dc:description/>
  <cp:lastModifiedBy>Liana Liu</cp:lastModifiedBy>
  <cp:revision>22</cp:revision>
  <dcterms:created xsi:type="dcterms:W3CDTF">2025-05-22T08:27:00Z</dcterms:created>
  <dcterms:modified xsi:type="dcterms:W3CDTF">2025-05-23T05:11:00Z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1228fc2f-db22-4674-926e-787db4caf797</vt:lpwstr>
  </property>
</Properties>
</file>